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2FC75" w14:textId="77777777" w:rsidR="009D4CBF" w:rsidRDefault="009D4CBF">
      <w:pPr>
        <w:pBdr>
          <w:top w:val="nil"/>
          <w:left w:val="nil"/>
          <w:bottom w:val="nil"/>
          <w:right w:val="nil"/>
          <w:between w:val="nil"/>
        </w:pBdr>
        <w:rPr>
          <w:rFonts w:ascii="Times New Roman" w:eastAsia="Times New Roman" w:hAnsi="Times New Roman" w:cs="Times New Roman"/>
          <w:color w:val="000000"/>
          <w:sz w:val="20"/>
          <w:szCs w:val="20"/>
        </w:rPr>
      </w:pPr>
    </w:p>
    <w:p w14:paraId="00FBE2F5" w14:textId="77777777" w:rsidR="009D4CBF" w:rsidRDefault="009D4CBF">
      <w:pPr>
        <w:pBdr>
          <w:top w:val="nil"/>
          <w:left w:val="nil"/>
          <w:bottom w:val="nil"/>
          <w:right w:val="nil"/>
          <w:between w:val="nil"/>
        </w:pBdr>
        <w:spacing w:before="7"/>
        <w:rPr>
          <w:color w:val="000000"/>
          <w:sz w:val="9"/>
          <w:szCs w:val="9"/>
        </w:rPr>
      </w:pPr>
    </w:p>
    <w:p w14:paraId="5A3E8B4C" w14:textId="77777777" w:rsidR="009D4CBF" w:rsidRDefault="00000000">
      <w:pPr>
        <w:pBdr>
          <w:bottom w:val="single" w:sz="4" w:space="1" w:color="000000"/>
        </w:pBdr>
        <w:jc w:val="center"/>
        <w:rPr>
          <w:b/>
          <w:sz w:val="44"/>
          <w:szCs w:val="44"/>
        </w:rPr>
      </w:pPr>
      <w:r>
        <w:rPr>
          <w:b/>
          <w:sz w:val="44"/>
          <w:szCs w:val="44"/>
        </w:rPr>
        <w:t>MEMORIA PARA LA SOLICITUD DE TÍTULO PROPIO</w:t>
      </w:r>
    </w:p>
    <w:p w14:paraId="2C72C897" w14:textId="77777777" w:rsidR="009D4CBF" w:rsidRDefault="00000000">
      <w:pPr>
        <w:pStyle w:val="Ttulo1"/>
      </w:pPr>
      <w:r>
        <w:t>Índice</w:t>
      </w:r>
    </w:p>
    <w:p w14:paraId="4A860FF6" w14:textId="77777777" w:rsidR="009D4CBF" w:rsidRDefault="009D4CBF"/>
    <w:p w14:paraId="141F38AC" w14:textId="77777777" w:rsidR="009D4CBF" w:rsidRDefault="00000000">
      <w:pPr>
        <w:widowControl/>
        <w:numPr>
          <w:ilvl w:val="0"/>
          <w:numId w:val="1"/>
        </w:numPr>
        <w:pBdr>
          <w:top w:val="nil"/>
          <w:left w:val="nil"/>
          <w:bottom w:val="nil"/>
          <w:right w:val="nil"/>
          <w:between w:val="nil"/>
        </w:pBdr>
        <w:spacing w:line="276" w:lineRule="auto"/>
        <w:jc w:val="both"/>
      </w:pPr>
      <w:r>
        <w:rPr>
          <w:color w:val="000000"/>
        </w:rPr>
        <w:t>Descripción y justificación del título</w:t>
      </w:r>
    </w:p>
    <w:p w14:paraId="0CCDCBF8" w14:textId="77777777" w:rsidR="009D4CBF" w:rsidRDefault="00000000">
      <w:pPr>
        <w:widowControl/>
        <w:numPr>
          <w:ilvl w:val="1"/>
          <w:numId w:val="2"/>
        </w:numPr>
        <w:pBdr>
          <w:top w:val="nil"/>
          <w:left w:val="nil"/>
          <w:bottom w:val="nil"/>
          <w:right w:val="nil"/>
          <w:between w:val="nil"/>
        </w:pBdr>
        <w:spacing w:line="276" w:lineRule="auto"/>
        <w:jc w:val="both"/>
      </w:pPr>
      <w:r>
        <w:rPr>
          <w:color w:val="000000"/>
        </w:rPr>
        <w:t>Descripción (Tabla 1. Descripción del Título)</w:t>
      </w:r>
    </w:p>
    <w:p w14:paraId="4E16A662" w14:textId="77777777" w:rsidR="009D4CBF" w:rsidRDefault="00000000">
      <w:pPr>
        <w:widowControl/>
        <w:numPr>
          <w:ilvl w:val="2"/>
          <w:numId w:val="2"/>
        </w:numPr>
        <w:pBdr>
          <w:top w:val="nil"/>
          <w:left w:val="nil"/>
          <w:bottom w:val="nil"/>
          <w:right w:val="nil"/>
          <w:between w:val="nil"/>
        </w:pBdr>
        <w:spacing w:line="276" w:lineRule="auto"/>
        <w:jc w:val="both"/>
      </w:pPr>
      <w:r>
        <w:rPr>
          <w:color w:val="000000"/>
        </w:rPr>
        <w:t>Denominación del título</w:t>
      </w:r>
    </w:p>
    <w:p w14:paraId="55F9EDC5" w14:textId="77777777" w:rsidR="009D4CBF" w:rsidRDefault="00000000">
      <w:pPr>
        <w:widowControl/>
        <w:numPr>
          <w:ilvl w:val="2"/>
          <w:numId w:val="2"/>
        </w:numPr>
        <w:pBdr>
          <w:top w:val="nil"/>
          <w:left w:val="nil"/>
          <w:bottom w:val="nil"/>
          <w:right w:val="nil"/>
          <w:between w:val="nil"/>
        </w:pBdr>
        <w:spacing w:line="276" w:lineRule="auto"/>
        <w:jc w:val="both"/>
      </w:pPr>
      <w:r>
        <w:rPr>
          <w:color w:val="000000"/>
        </w:rPr>
        <w:t>Número total de créditos (ECTS)</w:t>
      </w:r>
    </w:p>
    <w:p w14:paraId="7023752E" w14:textId="77777777" w:rsidR="009D4CBF" w:rsidRDefault="00000000">
      <w:pPr>
        <w:widowControl/>
        <w:numPr>
          <w:ilvl w:val="2"/>
          <w:numId w:val="2"/>
        </w:numPr>
        <w:pBdr>
          <w:top w:val="nil"/>
          <w:left w:val="nil"/>
          <w:bottom w:val="nil"/>
          <w:right w:val="nil"/>
          <w:between w:val="nil"/>
        </w:pBdr>
        <w:spacing w:line="276" w:lineRule="auto"/>
        <w:jc w:val="both"/>
      </w:pPr>
      <w:r>
        <w:rPr>
          <w:color w:val="000000"/>
        </w:rPr>
        <w:t>Ámbito de conocimiento</w:t>
      </w:r>
    </w:p>
    <w:p w14:paraId="1B536504" w14:textId="77777777" w:rsidR="009D4CBF" w:rsidRDefault="00000000">
      <w:pPr>
        <w:widowControl/>
        <w:numPr>
          <w:ilvl w:val="2"/>
          <w:numId w:val="2"/>
        </w:numPr>
        <w:pBdr>
          <w:top w:val="nil"/>
          <w:left w:val="nil"/>
          <w:bottom w:val="nil"/>
          <w:right w:val="nil"/>
          <w:between w:val="nil"/>
        </w:pBdr>
        <w:spacing w:line="276" w:lineRule="auto"/>
        <w:jc w:val="both"/>
      </w:pPr>
      <w:r>
        <w:rPr>
          <w:color w:val="000000"/>
        </w:rPr>
        <w:t>Itinerarios</w:t>
      </w:r>
    </w:p>
    <w:p w14:paraId="6957154E" w14:textId="77777777" w:rsidR="009D4CBF" w:rsidRDefault="00000000">
      <w:pPr>
        <w:widowControl/>
        <w:numPr>
          <w:ilvl w:val="2"/>
          <w:numId w:val="2"/>
        </w:numPr>
        <w:pBdr>
          <w:top w:val="nil"/>
          <w:left w:val="nil"/>
          <w:bottom w:val="nil"/>
          <w:right w:val="nil"/>
          <w:between w:val="nil"/>
        </w:pBdr>
        <w:spacing w:line="276" w:lineRule="auto"/>
        <w:jc w:val="both"/>
      </w:pPr>
      <w:r>
        <w:rPr>
          <w:color w:val="000000"/>
        </w:rPr>
        <w:t>Acuerdos de colaboración</w:t>
      </w:r>
    </w:p>
    <w:p w14:paraId="4CD93CC8" w14:textId="77777777" w:rsidR="009D4CBF" w:rsidRDefault="00000000">
      <w:pPr>
        <w:widowControl/>
        <w:numPr>
          <w:ilvl w:val="3"/>
          <w:numId w:val="2"/>
        </w:numPr>
        <w:pBdr>
          <w:top w:val="nil"/>
          <w:left w:val="nil"/>
          <w:bottom w:val="nil"/>
          <w:right w:val="nil"/>
          <w:between w:val="nil"/>
        </w:pBdr>
        <w:spacing w:line="276" w:lineRule="auto"/>
        <w:jc w:val="both"/>
      </w:pPr>
      <w:r>
        <w:rPr>
          <w:color w:val="000000"/>
        </w:rPr>
        <w:t>Universidades participantes</w:t>
      </w:r>
    </w:p>
    <w:p w14:paraId="44FDB0A1" w14:textId="77777777" w:rsidR="009D4CBF" w:rsidRDefault="00000000">
      <w:pPr>
        <w:widowControl/>
        <w:numPr>
          <w:ilvl w:val="3"/>
          <w:numId w:val="2"/>
        </w:numPr>
        <w:pBdr>
          <w:top w:val="nil"/>
          <w:left w:val="nil"/>
          <w:bottom w:val="nil"/>
          <w:right w:val="nil"/>
          <w:between w:val="nil"/>
        </w:pBdr>
        <w:spacing w:line="276" w:lineRule="auto"/>
        <w:jc w:val="both"/>
      </w:pPr>
      <w:r>
        <w:rPr>
          <w:color w:val="000000"/>
        </w:rPr>
        <w:t>Entidades colaboradoras</w:t>
      </w:r>
    </w:p>
    <w:p w14:paraId="536DE083" w14:textId="77777777" w:rsidR="009D4CBF" w:rsidRDefault="00000000">
      <w:pPr>
        <w:widowControl/>
        <w:numPr>
          <w:ilvl w:val="2"/>
          <w:numId w:val="2"/>
        </w:numPr>
        <w:pBdr>
          <w:top w:val="nil"/>
          <w:left w:val="nil"/>
          <w:bottom w:val="nil"/>
          <w:right w:val="nil"/>
          <w:between w:val="nil"/>
        </w:pBdr>
        <w:spacing w:line="276" w:lineRule="auto"/>
        <w:jc w:val="both"/>
      </w:pPr>
      <w:r>
        <w:t>Centro y Órgano Académico responsables</w:t>
      </w:r>
    </w:p>
    <w:p w14:paraId="394ADB21" w14:textId="77777777" w:rsidR="009D4CBF" w:rsidRDefault="00000000">
      <w:pPr>
        <w:widowControl/>
        <w:numPr>
          <w:ilvl w:val="3"/>
          <w:numId w:val="2"/>
        </w:numPr>
        <w:pBdr>
          <w:top w:val="nil"/>
          <w:left w:val="nil"/>
          <w:bottom w:val="nil"/>
          <w:right w:val="nil"/>
          <w:between w:val="nil"/>
        </w:pBdr>
        <w:spacing w:line="276" w:lineRule="auto"/>
        <w:jc w:val="both"/>
      </w:pPr>
      <w:r>
        <w:rPr>
          <w:color w:val="000000"/>
        </w:rPr>
        <w:t>Centro responsable</w:t>
      </w:r>
    </w:p>
    <w:p w14:paraId="07C55D27" w14:textId="77777777" w:rsidR="009D4CBF" w:rsidRDefault="00000000">
      <w:pPr>
        <w:widowControl/>
        <w:numPr>
          <w:ilvl w:val="3"/>
          <w:numId w:val="2"/>
        </w:numPr>
        <w:pBdr>
          <w:top w:val="nil"/>
          <w:left w:val="nil"/>
          <w:bottom w:val="nil"/>
          <w:right w:val="nil"/>
          <w:between w:val="nil"/>
        </w:pBdr>
        <w:spacing w:line="276" w:lineRule="auto"/>
        <w:jc w:val="both"/>
      </w:pPr>
      <w:r>
        <w:rPr>
          <w:color w:val="000000"/>
        </w:rPr>
        <w:t>Órgano académico responsable</w:t>
      </w:r>
    </w:p>
    <w:p w14:paraId="399364AE" w14:textId="77777777" w:rsidR="009D4CBF" w:rsidRDefault="00000000">
      <w:pPr>
        <w:widowControl/>
        <w:numPr>
          <w:ilvl w:val="2"/>
          <w:numId w:val="2"/>
        </w:numPr>
        <w:pBdr>
          <w:top w:val="nil"/>
          <w:left w:val="nil"/>
          <w:bottom w:val="nil"/>
          <w:right w:val="nil"/>
          <w:between w:val="nil"/>
        </w:pBdr>
        <w:spacing w:line="276" w:lineRule="auto"/>
        <w:jc w:val="both"/>
      </w:pPr>
      <w:r>
        <w:rPr>
          <w:color w:val="000000"/>
        </w:rPr>
        <w:t>Dirección académica del título</w:t>
      </w:r>
    </w:p>
    <w:p w14:paraId="668A33EF" w14:textId="77777777" w:rsidR="009D4CBF" w:rsidRDefault="00000000">
      <w:pPr>
        <w:widowControl/>
        <w:numPr>
          <w:ilvl w:val="2"/>
          <w:numId w:val="2"/>
        </w:numPr>
        <w:pBdr>
          <w:top w:val="nil"/>
          <w:left w:val="nil"/>
          <w:bottom w:val="nil"/>
          <w:right w:val="nil"/>
          <w:between w:val="nil"/>
        </w:pBdr>
        <w:spacing w:line="276" w:lineRule="auto"/>
        <w:jc w:val="both"/>
      </w:pPr>
      <w:r>
        <w:rPr>
          <w:color w:val="000000"/>
        </w:rPr>
        <w:t>Lugar de impartición</w:t>
      </w:r>
    </w:p>
    <w:p w14:paraId="5EF75806" w14:textId="77777777" w:rsidR="009D4CBF" w:rsidRDefault="00000000">
      <w:pPr>
        <w:widowControl/>
        <w:numPr>
          <w:ilvl w:val="2"/>
          <w:numId w:val="2"/>
        </w:numPr>
        <w:pBdr>
          <w:top w:val="nil"/>
          <w:left w:val="nil"/>
          <w:bottom w:val="nil"/>
          <w:right w:val="nil"/>
          <w:between w:val="nil"/>
        </w:pBdr>
        <w:spacing w:line="276" w:lineRule="auto"/>
        <w:jc w:val="both"/>
      </w:pPr>
      <w:r>
        <w:rPr>
          <w:color w:val="000000"/>
        </w:rPr>
        <w:t>Modalidad de enseñanza</w:t>
      </w:r>
    </w:p>
    <w:p w14:paraId="51F8D637" w14:textId="77777777" w:rsidR="009D4CBF" w:rsidRDefault="00000000">
      <w:pPr>
        <w:widowControl/>
        <w:numPr>
          <w:ilvl w:val="2"/>
          <w:numId w:val="2"/>
        </w:numPr>
        <w:pBdr>
          <w:top w:val="nil"/>
          <w:left w:val="nil"/>
          <w:bottom w:val="nil"/>
          <w:right w:val="nil"/>
          <w:between w:val="nil"/>
        </w:pBdr>
        <w:spacing w:line="276" w:lineRule="auto"/>
        <w:jc w:val="both"/>
      </w:pPr>
      <w:r>
        <w:rPr>
          <w:color w:val="000000"/>
        </w:rPr>
        <w:t>Idioma de impartición</w:t>
      </w:r>
    </w:p>
    <w:p w14:paraId="523ED55E" w14:textId="77777777" w:rsidR="009D4CBF" w:rsidRDefault="00000000">
      <w:pPr>
        <w:widowControl/>
        <w:numPr>
          <w:ilvl w:val="2"/>
          <w:numId w:val="2"/>
        </w:numPr>
        <w:pBdr>
          <w:top w:val="nil"/>
          <w:left w:val="nil"/>
          <w:bottom w:val="nil"/>
          <w:right w:val="nil"/>
          <w:between w:val="nil"/>
        </w:pBdr>
        <w:spacing w:line="276" w:lineRule="auto"/>
        <w:jc w:val="both"/>
      </w:pPr>
      <w:r>
        <w:rPr>
          <w:color w:val="000000"/>
        </w:rPr>
        <w:t>Número total de plazas de cada edición (si las hubiese)</w:t>
      </w:r>
    </w:p>
    <w:p w14:paraId="4F8C6BBC" w14:textId="77777777" w:rsidR="009D4CBF" w:rsidRDefault="00000000">
      <w:pPr>
        <w:widowControl/>
        <w:numPr>
          <w:ilvl w:val="2"/>
          <w:numId w:val="2"/>
        </w:numPr>
        <w:pBdr>
          <w:top w:val="nil"/>
          <w:left w:val="nil"/>
          <w:bottom w:val="nil"/>
          <w:right w:val="nil"/>
          <w:between w:val="nil"/>
        </w:pBdr>
        <w:spacing w:line="276" w:lineRule="auto"/>
        <w:jc w:val="both"/>
      </w:pPr>
      <w:r>
        <w:rPr>
          <w:color w:val="000000"/>
        </w:rPr>
        <w:t>Número mínimo de estudiantes de cada edición (si los hubiese)</w:t>
      </w:r>
    </w:p>
    <w:p w14:paraId="590DFD69" w14:textId="77777777" w:rsidR="009D4CBF" w:rsidRDefault="00000000">
      <w:pPr>
        <w:widowControl/>
        <w:numPr>
          <w:ilvl w:val="2"/>
          <w:numId w:val="2"/>
        </w:numPr>
        <w:pBdr>
          <w:top w:val="nil"/>
          <w:left w:val="nil"/>
          <w:bottom w:val="nil"/>
          <w:right w:val="nil"/>
          <w:between w:val="nil"/>
        </w:pBdr>
        <w:spacing w:line="276" w:lineRule="auto"/>
        <w:jc w:val="both"/>
      </w:pPr>
      <w:r>
        <w:rPr>
          <w:color w:val="000000"/>
        </w:rPr>
        <w:t>Preinscripción y cuantía de la preinscripción</w:t>
      </w:r>
    </w:p>
    <w:p w14:paraId="08BF977D" w14:textId="77777777" w:rsidR="009D4CBF" w:rsidRDefault="00000000">
      <w:pPr>
        <w:widowControl/>
        <w:numPr>
          <w:ilvl w:val="2"/>
          <w:numId w:val="2"/>
        </w:numPr>
        <w:pBdr>
          <w:top w:val="nil"/>
          <w:left w:val="nil"/>
          <w:bottom w:val="nil"/>
          <w:right w:val="nil"/>
          <w:between w:val="nil"/>
        </w:pBdr>
        <w:spacing w:line="276" w:lineRule="auto"/>
        <w:jc w:val="both"/>
      </w:pPr>
      <w:r>
        <w:rPr>
          <w:color w:val="000000"/>
        </w:rPr>
        <w:t>Precio del ECTS en euros</w:t>
      </w:r>
    </w:p>
    <w:p w14:paraId="392350EE" w14:textId="77777777" w:rsidR="009D4CBF" w:rsidRDefault="00000000">
      <w:pPr>
        <w:widowControl/>
        <w:numPr>
          <w:ilvl w:val="2"/>
          <w:numId w:val="2"/>
        </w:numPr>
        <w:pBdr>
          <w:top w:val="nil"/>
          <w:left w:val="nil"/>
          <w:bottom w:val="nil"/>
          <w:right w:val="nil"/>
          <w:between w:val="nil"/>
        </w:pBdr>
        <w:spacing w:line="276" w:lineRule="auto"/>
        <w:jc w:val="both"/>
      </w:pPr>
      <w:r>
        <w:t>Matrícula parcial</w:t>
      </w:r>
    </w:p>
    <w:p w14:paraId="1AE48EFC" w14:textId="77777777" w:rsidR="009D4CBF" w:rsidRDefault="00000000">
      <w:pPr>
        <w:widowControl/>
        <w:numPr>
          <w:ilvl w:val="1"/>
          <w:numId w:val="2"/>
        </w:numPr>
        <w:pBdr>
          <w:top w:val="nil"/>
          <w:left w:val="nil"/>
          <w:bottom w:val="nil"/>
          <w:right w:val="nil"/>
          <w:between w:val="nil"/>
        </w:pBdr>
        <w:spacing w:line="276" w:lineRule="auto"/>
        <w:jc w:val="both"/>
      </w:pPr>
      <w:r>
        <w:rPr>
          <w:color w:val="000000"/>
        </w:rPr>
        <w:t>Justificación del interés del título</w:t>
      </w:r>
    </w:p>
    <w:p w14:paraId="4D4E08D3" w14:textId="77777777" w:rsidR="009D4CBF" w:rsidRDefault="00000000">
      <w:pPr>
        <w:widowControl/>
        <w:numPr>
          <w:ilvl w:val="0"/>
          <w:numId w:val="2"/>
        </w:numPr>
        <w:pBdr>
          <w:top w:val="nil"/>
          <w:left w:val="nil"/>
          <w:bottom w:val="nil"/>
          <w:right w:val="nil"/>
          <w:between w:val="nil"/>
        </w:pBdr>
        <w:spacing w:line="276" w:lineRule="auto"/>
        <w:jc w:val="both"/>
      </w:pPr>
      <w:r>
        <w:rPr>
          <w:color w:val="000000"/>
        </w:rPr>
        <w:t>Objetivos formativos y resultados del proceso de formación y de aprendizaje</w:t>
      </w:r>
    </w:p>
    <w:p w14:paraId="45B57818" w14:textId="77777777" w:rsidR="009D4CBF" w:rsidRDefault="00000000">
      <w:pPr>
        <w:widowControl/>
        <w:numPr>
          <w:ilvl w:val="1"/>
          <w:numId w:val="2"/>
        </w:numPr>
        <w:pBdr>
          <w:top w:val="nil"/>
          <w:left w:val="nil"/>
          <w:bottom w:val="nil"/>
          <w:right w:val="nil"/>
          <w:between w:val="nil"/>
        </w:pBdr>
        <w:spacing w:line="276" w:lineRule="auto"/>
        <w:jc w:val="both"/>
      </w:pPr>
      <w:r>
        <w:rPr>
          <w:color w:val="000000"/>
        </w:rPr>
        <w:t>Principales objetivos formativos del título</w:t>
      </w:r>
    </w:p>
    <w:p w14:paraId="5DCD0AB5" w14:textId="77777777" w:rsidR="009D4CBF" w:rsidRDefault="00000000">
      <w:pPr>
        <w:widowControl/>
        <w:numPr>
          <w:ilvl w:val="1"/>
          <w:numId w:val="2"/>
        </w:numPr>
        <w:pBdr>
          <w:top w:val="nil"/>
          <w:left w:val="nil"/>
          <w:bottom w:val="nil"/>
          <w:right w:val="nil"/>
          <w:between w:val="nil"/>
        </w:pBdr>
        <w:spacing w:line="276" w:lineRule="auto"/>
        <w:jc w:val="both"/>
      </w:pPr>
      <w:r>
        <w:rPr>
          <w:color w:val="000000"/>
        </w:rPr>
        <w:t>Resultados de aprendizaje del título</w:t>
      </w:r>
    </w:p>
    <w:p w14:paraId="1E20A15D" w14:textId="77777777" w:rsidR="009D4CBF" w:rsidRDefault="00000000">
      <w:pPr>
        <w:widowControl/>
        <w:numPr>
          <w:ilvl w:val="1"/>
          <w:numId w:val="2"/>
        </w:numPr>
        <w:pBdr>
          <w:top w:val="nil"/>
          <w:left w:val="nil"/>
          <w:bottom w:val="nil"/>
          <w:right w:val="nil"/>
          <w:between w:val="nil"/>
        </w:pBdr>
        <w:spacing w:line="276" w:lineRule="auto"/>
        <w:jc w:val="both"/>
      </w:pPr>
      <w:r>
        <w:rPr>
          <w:color w:val="000000"/>
        </w:rPr>
        <w:t>Perfiles fundamentales de egreso a los que se orientan las enseñanzas (salidas profesionales)</w:t>
      </w:r>
    </w:p>
    <w:p w14:paraId="64DB3DEE" w14:textId="77777777" w:rsidR="009D4CBF" w:rsidRDefault="00000000">
      <w:pPr>
        <w:widowControl/>
        <w:numPr>
          <w:ilvl w:val="0"/>
          <w:numId w:val="2"/>
        </w:numPr>
        <w:pBdr>
          <w:top w:val="nil"/>
          <w:left w:val="nil"/>
          <w:bottom w:val="nil"/>
          <w:right w:val="nil"/>
          <w:between w:val="nil"/>
        </w:pBdr>
        <w:spacing w:line="276" w:lineRule="auto"/>
        <w:jc w:val="both"/>
      </w:pPr>
      <w:r>
        <w:rPr>
          <w:color w:val="000000"/>
        </w:rPr>
        <w:t>Acceso, admisión y reconocimiento</w:t>
      </w:r>
    </w:p>
    <w:p w14:paraId="49E3C8CC" w14:textId="77777777" w:rsidR="009D4CBF" w:rsidRDefault="00000000">
      <w:pPr>
        <w:widowControl/>
        <w:numPr>
          <w:ilvl w:val="1"/>
          <w:numId w:val="2"/>
        </w:numPr>
        <w:pBdr>
          <w:top w:val="nil"/>
          <w:left w:val="nil"/>
          <w:bottom w:val="nil"/>
          <w:right w:val="nil"/>
          <w:between w:val="nil"/>
        </w:pBdr>
        <w:spacing w:line="276" w:lineRule="auto"/>
        <w:jc w:val="both"/>
      </w:pPr>
      <w:r>
        <w:rPr>
          <w:color w:val="000000"/>
        </w:rPr>
        <w:t>Perfil de ingreso (es el recomendado, no son requisitos obligatorios)</w:t>
      </w:r>
    </w:p>
    <w:p w14:paraId="429B252F" w14:textId="77777777" w:rsidR="009D4CBF" w:rsidRDefault="00000000">
      <w:pPr>
        <w:widowControl/>
        <w:numPr>
          <w:ilvl w:val="2"/>
          <w:numId w:val="2"/>
        </w:numPr>
        <w:pBdr>
          <w:top w:val="nil"/>
          <w:left w:val="nil"/>
          <w:bottom w:val="nil"/>
          <w:right w:val="nil"/>
          <w:between w:val="nil"/>
        </w:pBdr>
        <w:spacing w:line="276" w:lineRule="auto"/>
        <w:jc w:val="both"/>
      </w:pPr>
      <w:r>
        <w:rPr>
          <w:color w:val="000000"/>
        </w:rPr>
        <w:t>Idioma</w:t>
      </w:r>
    </w:p>
    <w:p w14:paraId="54EE4534" w14:textId="77777777" w:rsidR="009D4CBF" w:rsidRDefault="00000000">
      <w:pPr>
        <w:widowControl/>
        <w:numPr>
          <w:ilvl w:val="2"/>
          <w:numId w:val="2"/>
        </w:numPr>
        <w:pBdr>
          <w:top w:val="nil"/>
          <w:left w:val="nil"/>
          <w:bottom w:val="nil"/>
          <w:right w:val="nil"/>
          <w:between w:val="nil"/>
        </w:pBdr>
        <w:spacing w:line="276" w:lineRule="auto"/>
        <w:jc w:val="both"/>
      </w:pPr>
      <w:r>
        <w:rPr>
          <w:color w:val="000000"/>
        </w:rPr>
        <w:t xml:space="preserve">Titulación específica </w:t>
      </w:r>
    </w:p>
    <w:p w14:paraId="53E1C085" w14:textId="77777777" w:rsidR="009D4CBF" w:rsidRDefault="00000000">
      <w:pPr>
        <w:widowControl/>
        <w:numPr>
          <w:ilvl w:val="2"/>
          <w:numId w:val="2"/>
        </w:numPr>
        <w:pBdr>
          <w:top w:val="nil"/>
          <w:left w:val="nil"/>
          <w:bottom w:val="nil"/>
          <w:right w:val="nil"/>
          <w:between w:val="nil"/>
        </w:pBdr>
        <w:spacing w:line="276" w:lineRule="auto"/>
        <w:jc w:val="both"/>
      </w:pPr>
      <w:r>
        <w:rPr>
          <w:color w:val="000000"/>
        </w:rPr>
        <w:t>Complementos formativos</w:t>
      </w:r>
    </w:p>
    <w:p w14:paraId="16A385FC" w14:textId="77777777" w:rsidR="009D4CBF" w:rsidRDefault="00000000">
      <w:pPr>
        <w:widowControl/>
        <w:numPr>
          <w:ilvl w:val="2"/>
          <w:numId w:val="2"/>
        </w:numPr>
        <w:pBdr>
          <w:top w:val="nil"/>
          <w:left w:val="nil"/>
          <w:bottom w:val="nil"/>
          <w:right w:val="nil"/>
          <w:between w:val="nil"/>
        </w:pBdr>
        <w:spacing w:line="276" w:lineRule="auto"/>
        <w:jc w:val="both"/>
      </w:pPr>
      <w:r>
        <w:rPr>
          <w:color w:val="000000"/>
        </w:rPr>
        <w:t>Perfil profesional</w:t>
      </w:r>
    </w:p>
    <w:p w14:paraId="1A57DBF5" w14:textId="77777777" w:rsidR="009D4CBF" w:rsidRDefault="00000000">
      <w:pPr>
        <w:widowControl/>
        <w:numPr>
          <w:ilvl w:val="1"/>
          <w:numId w:val="2"/>
        </w:numPr>
        <w:pBdr>
          <w:top w:val="nil"/>
          <w:left w:val="nil"/>
          <w:bottom w:val="nil"/>
          <w:right w:val="nil"/>
          <w:between w:val="nil"/>
        </w:pBdr>
        <w:spacing w:line="276" w:lineRule="auto"/>
        <w:jc w:val="both"/>
      </w:pPr>
      <w:r>
        <w:rPr>
          <w:color w:val="000000"/>
        </w:rPr>
        <w:t>Requisitos de acceso y criterios de admisión de estudiantes</w:t>
      </w:r>
    </w:p>
    <w:p w14:paraId="379DFD74" w14:textId="77777777" w:rsidR="009D4CBF" w:rsidRDefault="00000000">
      <w:pPr>
        <w:widowControl/>
        <w:numPr>
          <w:ilvl w:val="2"/>
          <w:numId w:val="2"/>
        </w:numPr>
        <w:pBdr>
          <w:top w:val="nil"/>
          <w:left w:val="nil"/>
          <w:bottom w:val="nil"/>
          <w:right w:val="nil"/>
          <w:between w:val="nil"/>
        </w:pBdr>
        <w:spacing w:line="276" w:lineRule="auto"/>
        <w:jc w:val="both"/>
      </w:pPr>
      <w:r>
        <w:rPr>
          <w:color w:val="000000"/>
        </w:rPr>
        <w:t>Requisitos de acceso generales</w:t>
      </w:r>
    </w:p>
    <w:p w14:paraId="43110E80" w14:textId="77777777" w:rsidR="009D4CBF" w:rsidRDefault="00000000">
      <w:pPr>
        <w:widowControl/>
        <w:numPr>
          <w:ilvl w:val="2"/>
          <w:numId w:val="2"/>
        </w:numPr>
        <w:pBdr>
          <w:top w:val="nil"/>
          <w:left w:val="nil"/>
          <w:bottom w:val="nil"/>
          <w:right w:val="nil"/>
          <w:between w:val="nil"/>
        </w:pBdr>
        <w:spacing w:line="276" w:lineRule="auto"/>
        <w:jc w:val="both"/>
      </w:pPr>
      <w:r>
        <w:rPr>
          <w:color w:val="000000"/>
        </w:rPr>
        <w:t>Requisitos de acceso específicos (si los hubiese)</w:t>
      </w:r>
    </w:p>
    <w:p w14:paraId="006629A8" w14:textId="77777777" w:rsidR="009D4CBF" w:rsidRDefault="00000000">
      <w:pPr>
        <w:widowControl/>
        <w:numPr>
          <w:ilvl w:val="2"/>
          <w:numId w:val="2"/>
        </w:numPr>
        <w:pBdr>
          <w:top w:val="nil"/>
          <w:left w:val="nil"/>
          <w:bottom w:val="nil"/>
          <w:right w:val="nil"/>
          <w:between w:val="nil"/>
        </w:pBdr>
        <w:spacing w:line="276" w:lineRule="auto"/>
        <w:jc w:val="both"/>
      </w:pPr>
      <w:r>
        <w:rPr>
          <w:color w:val="000000"/>
        </w:rPr>
        <w:t>Criterios de admisión</w:t>
      </w:r>
    </w:p>
    <w:p w14:paraId="6A58CDBF" w14:textId="77777777" w:rsidR="009D4CBF" w:rsidRDefault="00000000">
      <w:pPr>
        <w:widowControl/>
        <w:numPr>
          <w:ilvl w:val="1"/>
          <w:numId w:val="2"/>
        </w:numPr>
        <w:pBdr>
          <w:top w:val="nil"/>
          <w:left w:val="nil"/>
          <w:bottom w:val="nil"/>
          <w:right w:val="nil"/>
          <w:between w:val="nil"/>
        </w:pBdr>
        <w:spacing w:line="276" w:lineRule="auto"/>
        <w:jc w:val="both"/>
      </w:pPr>
      <w:r>
        <w:rPr>
          <w:color w:val="000000"/>
        </w:rPr>
        <w:t>Procedimiento para el reconocimiento de créditos</w:t>
      </w:r>
    </w:p>
    <w:p w14:paraId="6BDA0FAC" w14:textId="77777777" w:rsidR="009D4CBF" w:rsidRDefault="00000000">
      <w:pPr>
        <w:widowControl/>
        <w:numPr>
          <w:ilvl w:val="1"/>
          <w:numId w:val="2"/>
        </w:numPr>
        <w:pBdr>
          <w:top w:val="nil"/>
          <w:left w:val="nil"/>
          <w:bottom w:val="nil"/>
          <w:right w:val="nil"/>
          <w:between w:val="nil"/>
        </w:pBdr>
        <w:spacing w:line="276" w:lineRule="auto"/>
        <w:jc w:val="both"/>
      </w:pPr>
      <w:bookmarkStart w:id="0" w:name="_heading=h.gjdgxs" w:colFirst="0" w:colLast="0"/>
      <w:bookmarkEnd w:id="0"/>
      <w:r>
        <w:rPr>
          <w:color w:val="000000"/>
        </w:rPr>
        <w:lastRenderedPageBreak/>
        <w:t>Procedimientos para la organización de la movilidad de los estudiantes propios y de apoyo y orientación</w:t>
      </w:r>
    </w:p>
    <w:p w14:paraId="2798284E" w14:textId="77777777" w:rsidR="009D4CBF" w:rsidRDefault="00000000">
      <w:pPr>
        <w:widowControl/>
        <w:numPr>
          <w:ilvl w:val="2"/>
          <w:numId w:val="2"/>
        </w:numPr>
        <w:pBdr>
          <w:top w:val="nil"/>
          <w:left w:val="nil"/>
          <w:bottom w:val="nil"/>
          <w:right w:val="nil"/>
          <w:between w:val="nil"/>
        </w:pBdr>
        <w:spacing w:line="276" w:lineRule="auto"/>
        <w:jc w:val="both"/>
        <w:rPr>
          <w:color w:val="000000"/>
        </w:rPr>
      </w:pPr>
      <w:r>
        <w:rPr>
          <w:color w:val="000000"/>
        </w:rPr>
        <w:t>Procedimientos para la organización de la movilidad de los estudiantes</w:t>
      </w:r>
    </w:p>
    <w:p w14:paraId="134F04B1" w14:textId="77777777" w:rsidR="009D4CBF" w:rsidRDefault="00000000">
      <w:pPr>
        <w:widowControl/>
        <w:numPr>
          <w:ilvl w:val="2"/>
          <w:numId w:val="2"/>
        </w:numPr>
        <w:pBdr>
          <w:top w:val="nil"/>
          <w:left w:val="nil"/>
          <w:bottom w:val="nil"/>
          <w:right w:val="nil"/>
          <w:between w:val="nil"/>
        </w:pBdr>
        <w:spacing w:line="276" w:lineRule="auto"/>
        <w:jc w:val="both"/>
        <w:rPr>
          <w:b/>
          <w:sz w:val="24"/>
          <w:szCs w:val="24"/>
        </w:rPr>
      </w:pPr>
      <w:r>
        <w:rPr>
          <w:color w:val="000000"/>
        </w:rPr>
        <w:t>Procedimientos de apoyo y orientación a los estudiantes</w:t>
      </w:r>
    </w:p>
    <w:p w14:paraId="5973B14C" w14:textId="77777777" w:rsidR="009D4CBF" w:rsidRDefault="009D4CBF">
      <w:pPr>
        <w:widowControl/>
        <w:pBdr>
          <w:top w:val="nil"/>
          <w:left w:val="nil"/>
          <w:bottom w:val="nil"/>
          <w:right w:val="nil"/>
          <w:between w:val="nil"/>
        </w:pBdr>
        <w:spacing w:line="276" w:lineRule="auto"/>
        <w:ind w:left="1068"/>
        <w:jc w:val="both"/>
      </w:pPr>
    </w:p>
    <w:p w14:paraId="466596E3" w14:textId="77777777" w:rsidR="009D4CBF" w:rsidRDefault="00000000">
      <w:pPr>
        <w:widowControl/>
        <w:numPr>
          <w:ilvl w:val="0"/>
          <w:numId w:val="2"/>
        </w:numPr>
        <w:pBdr>
          <w:top w:val="nil"/>
          <w:left w:val="nil"/>
          <w:bottom w:val="nil"/>
          <w:right w:val="nil"/>
          <w:between w:val="nil"/>
        </w:pBdr>
        <w:spacing w:line="276" w:lineRule="auto"/>
        <w:jc w:val="both"/>
      </w:pPr>
      <w:r>
        <w:rPr>
          <w:color w:val="000000"/>
        </w:rPr>
        <w:t>Planificación de las enseñanzas</w:t>
      </w:r>
    </w:p>
    <w:p w14:paraId="425A59FB" w14:textId="77777777" w:rsidR="009D4CBF" w:rsidRDefault="00000000">
      <w:pPr>
        <w:widowControl/>
        <w:numPr>
          <w:ilvl w:val="1"/>
          <w:numId w:val="2"/>
        </w:numPr>
        <w:pBdr>
          <w:top w:val="nil"/>
          <w:left w:val="nil"/>
          <w:bottom w:val="nil"/>
          <w:right w:val="nil"/>
          <w:between w:val="nil"/>
        </w:pBdr>
        <w:spacing w:line="276" w:lineRule="auto"/>
        <w:jc w:val="both"/>
      </w:pPr>
      <w:r>
        <w:rPr>
          <w:color w:val="000000"/>
        </w:rPr>
        <w:t>Estructura básica de las enseñanzas</w:t>
      </w:r>
    </w:p>
    <w:p w14:paraId="1F3AD205" w14:textId="77777777" w:rsidR="009D4CBF" w:rsidRDefault="00000000">
      <w:pPr>
        <w:widowControl/>
        <w:numPr>
          <w:ilvl w:val="1"/>
          <w:numId w:val="2"/>
        </w:numPr>
        <w:pBdr>
          <w:top w:val="nil"/>
          <w:left w:val="nil"/>
          <w:bottom w:val="nil"/>
          <w:right w:val="nil"/>
          <w:between w:val="nil"/>
        </w:pBdr>
        <w:spacing w:line="276" w:lineRule="auto"/>
        <w:jc w:val="both"/>
      </w:pPr>
      <w:r>
        <w:rPr>
          <w:color w:val="000000"/>
        </w:rPr>
        <w:t>Organización temporal de las asignaturas</w:t>
      </w:r>
    </w:p>
    <w:p w14:paraId="2E97C982" w14:textId="77777777" w:rsidR="009D4CBF" w:rsidRDefault="00000000">
      <w:pPr>
        <w:widowControl/>
        <w:numPr>
          <w:ilvl w:val="1"/>
          <w:numId w:val="2"/>
        </w:numPr>
        <w:pBdr>
          <w:top w:val="nil"/>
          <w:left w:val="nil"/>
          <w:bottom w:val="nil"/>
          <w:right w:val="nil"/>
          <w:between w:val="nil"/>
        </w:pBdr>
        <w:spacing w:line="276" w:lineRule="auto"/>
        <w:jc w:val="both"/>
      </w:pPr>
      <w:r>
        <w:rPr>
          <w:color w:val="000000"/>
        </w:rPr>
        <w:t>Estructura en base a itinerarios formativos (si los hubiese)</w:t>
      </w:r>
    </w:p>
    <w:p w14:paraId="101A42D7" w14:textId="77777777" w:rsidR="009D4CBF" w:rsidRDefault="00000000">
      <w:pPr>
        <w:widowControl/>
        <w:numPr>
          <w:ilvl w:val="1"/>
          <w:numId w:val="2"/>
        </w:numPr>
        <w:pBdr>
          <w:top w:val="nil"/>
          <w:left w:val="nil"/>
          <w:bottom w:val="nil"/>
          <w:right w:val="nil"/>
          <w:between w:val="nil"/>
        </w:pBdr>
        <w:spacing w:line="276" w:lineRule="auto"/>
        <w:jc w:val="both"/>
      </w:pPr>
      <w:r>
        <w:rPr>
          <w:color w:val="000000"/>
        </w:rPr>
        <w:t>Descripción detallada de las asignaturas (Fichas de planificación)</w:t>
      </w:r>
    </w:p>
    <w:p w14:paraId="5A82F7F0" w14:textId="77777777" w:rsidR="009D4CBF" w:rsidRDefault="00000000">
      <w:pPr>
        <w:widowControl/>
        <w:numPr>
          <w:ilvl w:val="1"/>
          <w:numId w:val="2"/>
        </w:numPr>
        <w:pBdr>
          <w:top w:val="nil"/>
          <w:left w:val="nil"/>
          <w:bottom w:val="nil"/>
          <w:right w:val="nil"/>
          <w:between w:val="nil"/>
        </w:pBdr>
        <w:spacing w:line="276" w:lineRule="auto"/>
        <w:jc w:val="both"/>
      </w:pPr>
      <w:r>
        <w:rPr>
          <w:color w:val="000000"/>
        </w:rPr>
        <w:t>Actividades y metodologías docentes</w:t>
      </w:r>
    </w:p>
    <w:p w14:paraId="6D6E971D" w14:textId="77777777" w:rsidR="009D4CBF" w:rsidRDefault="00000000">
      <w:pPr>
        <w:widowControl/>
        <w:numPr>
          <w:ilvl w:val="1"/>
          <w:numId w:val="2"/>
        </w:numPr>
        <w:pBdr>
          <w:top w:val="nil"/>
          <w:left w:val="nil"/>
          <w:bottom w:val="nil"/>
          <w:right w:val="nil"/>
          <w:between w:val="nil"/>
        </w:pBdr>
        <w:spacing w:line="276" w:lineRule="auto"/>
        <w:jc w:val="both"/>
      </w:pPr>
      <w:r>
        <w:rPr>
          <w:color w:val="000000"/>
        </w:rPr>
        <w:t>Calendario de comienzo y fin de programa</w:t>
      </w:r>
    </w:p>
    <w:p w14:paraId="46A82713" w14:textId="77777777" w:rsidR="009D4CBF" w:rsidRDefault="00000000">
      <w:pPr>
        <w:widowControl/>
        <w:numPr>
          <w:ilvl w:val="2"/>
          <w:numId w:val="2"/>
        </w:numPr>
        <w:pBdr>
          <w:top w:val="nil"/>
          <w:left w:val="nil"/>
          <w:bottom w:val="nil"/>
          <w:right w:val="nil"/>
          <w:between w:val="nil"/>
        </w:pBdr>
        <w:spacing w:line="276" w:lineRule="auto"/>
        <w:jc w:val="both"/>
      </w:pPr>
      <w:r>
        <w:rPr>
          <w:color w:val="000000"/>
        </w:rPr>
        <w:t xml:space="preserve">Duración del Programa en meses </w:t>
      </w:r>
    </w:p>
    <w:p w14:paraId="3BEFE157" w14:textId="77777777" w:rsidR="009D4CBF" w:rsidRDefault="00000000">
      <w:pPr>
        <w:widowControl/>
        <w:numPr>
          <w:ilvl w:val="2"/>
          <w:numId w:val="2"/>
        </w:numPr>
        <w:pBdr>
          <w:top w:val="nil"/>
          <w:left w:val="nil"/>
          <w:bottom w:val="nil"/>
          <w:right w:val="nil"/>
          <w:between w:val="nil"/>
        </w:pBdr>
        <w:spacing w:line="276" w:lineRule="auto"/>
        <w:jc w:val="both"/>
      </w:pPr>
      <w:r>
        <w:rPr>
          <w:color w:val="000000"/>
        </w:rPr>
        <w:t>Fechas de inicio</w:t>
      </w:r>
    </w:p>
    <w:p w14:paraId="7CA48D7C" w14:textId="77777777" w:rsidR="009D4CBF" w:rsidRDefault="00000000">
      <w:pPr>
        <w:widowControl/>
        <w:numPr>
          <w:ilvl w:val="2"/>
          <w:numId w:val="2"/>
        </w:numPr>
        <w:pBdr>
          <w:top w:val="nil"/>
          <w:left w:val="nil"/>
          <w:bottom w:val="nil"/>
          <w:right w:val="nil"/>
          <w:between w:val="nil"/>
        </w:pBdr>
        <w:spacing w:line="276" w:lineRule="auto"/>
        <w:jc w:val="both"/>
      </w:pPr>
      <w:r>
        <w:rPr>
          <w:color w:val="000000"/>
        </w:rPr>
        <w:t>Número de ediciones</w:t>
      </w:r>
    </w:p>
    <w:p w14:paraId="4FD4C7CE" w14:textId="77777777" w:rsidR="009D4CBF" w:rsidRDefault="00000000">
      <w:pPr>
        <w:widowControl/>
        <w:numPr>
          <w:ilvl w:val="0"/>
          <w:numId w:val="2"/>
        </w:numPr>
        <w:pBdr>
          <w:top w:val="nil"/>
          <w:left w:val="nil"/>
          <w:bottom w:val="nil"/>
          <w:right w:val="nil"/>
          <w:between w:val="nil"/>
        </w:pBdr>
        <w:spacing w:line="276" w:lineRule="auto"/>
        <w:jc w:val="both"/>
      </w:pPr>
      <w:r>
        <w:rPr>
          <w:color w:val="000000"/>
        </w:rPr>
        <w:t>Profesorado</w:t>
      </w:r>
    </w:p>
    <w:p w14:paraId="31020A1F" w14:textId="77777777" w:rsidR="009D4CBF" w:rsidRDefault="00000000">
      <w:pPr>
        <w:widowControl/>
        <w:numPr>
          <w:ilvl w:val="1"/>
          <w:numId w:val="2"/>
        </w:numPr>
        <w:pBdr>
          <w:top w:val="nil"/>
          <w:left w:val="nil"/>
          <w:bottom w:val="nil"/>
          <w:right w:val="nil"/>
          <w:between w:val="nil"/>
        </w:pBdr>
        <w:spacing w:line="276" w:lineRule="auto"/>
        <w:jc w:val="both"/>
      </w:pPr>
      <w:r>
        <w:rPr>
          <w:color w:val="000000"/>
        </w:rPr>
        <w:t>Perfil del profesorado</w:t>
      </w:r>
    </w:p>
    <w:p w14:paraId="364B0A66" w14:textId="77777777" w:rsidR="009D4CBF" w:rsidRDefault="00000000">
      <w:pPr>
        <w:widowControl/>
        <w:numPr>
          <w:ilvl w:val="1"/>
          <w:numId w:val="2"/>
        </w:numPr>
        <w:pBdr>
          <w:top w:val="nil"/>
          <w:left w:val="nil"/>
          <w:bottom w:val="nil"/>
          <w:right w:val="nil"/>
          <w:between w:val="nil"/>
        </w:pBdr>
        <w:spacing w:line="276" w:lineRule="auto"/>
        <w:jc w:val="both"/>
      </w:pPr>
      <w:r>
        <w:rPr>
          <w:color w:val="000000"/>
        </w:rPr>
        <w:t>Personal de apoyo a la docencia</w:t>
      </w:r>
    </w:p>
    <w:p w14:paraId="77DABB4D" w14:textId="77777777" w:rsidR="009D4CBF" w:rsidRDefault="00000000">
      <w:pPr>
        <w:widowControl/>
        <w:numPr>
          <w:ilvl w:val="2"/>
          <w:numId w:val="2"/>
        </w:numPr>
        <w:pBdr>
          <w:top w:val="nil"/>
          <w:left w:val="nil"/>
          <w:bottom w:val="nil"/>
          <w:right w:val="nil"/>
          <w:between w:val="nil"/>
        </w:pBdr>
        <w:spacing w:line="276" w:lineRule="auto"/>
        <w:jc w:val="both"/>
        <w:rPr>
          <w:color w:val="000000"/>
        </w:rPr>
      </w:pPr>
      <w:r>
        <w:rPr>
          <w:color w:val="000000"/>
        </w:rPr>
        <w:t>Coordinador/a:</w:t>
      </w:r>
    </w:p>
    <w:p w14:paraId="1D50676B" w14:textId="77777777" w:rsidR="009D4CBF" w:rsidRDefault="00000000">
      <w:pPr>
        <w:widowControl/>
        <w:numPr>
          <w:ilvl w:val="2"/>
          <w:numId w:val="2"/>
        </w:numPr>
        <w:pBdr>
          <w:top w:val="nil"/>
          <w:left w:val="nil"/>
          <w:bottom w:val="nil"/>
          <w:right w:val="nil"/>
          <w:between w:val="nil"/>
        </w:pBdr>
        <w:spacing w:line="276" w:lineRule="auto"/>
        <w:jc w:val="both"/>
        <w:rPr>
          <w:color w:val="000000"/>
        </w:rPr>
      </w:pPr>
      <w:r>
        <w:rPr>
          <w:color w:val="000000"/>
        </w:rPr>
        <w:t xml:space="preserve">Personal técnico: (especificar </w:t>
      </w:r>
      <w:proofErr w:type="spellStart"/>
      <w:r>
        <w:rPr>
          <w:color w:val="000000"/>
        </w:rPr>
        <w:t>nº</w:t>
      </w:r>
      <w:proofErr w:type="spellEnd"/>
      <w:r>
        <w:rPr>
          <w:color w:val="000000"/>
        </w:rPr>
        <w:t xml:space="preserve"> total y perfil)</w:t>
      </w:r>
    </w:p>
    <w:p w14:paraId="309C43D2" w14:textId="77777777" w:rsidR="009D4CBF" w:rsidRDefault="00000000">
      <w:pPr>
        <w:widowControl/>
        <w:numPr>
          <w:ilvl w:val="2"/>
          <w:numId w:val="2"/>
        </w:numPr>
        <w:pBdr>
          <w:top w:val="nil"/>
          <w:left w:val="nil"/>
          <w:bottom w:val="nil"/>
          <w:right w:val="nil"/>
          <w:between w:val="nil"/>
        </w:pBdr>
        <w:spacing w:line="276" w:lineRule="auto"/>
        <w:jc w:val="both"/>
        <w:rPr>
          <w:color w:val="000000"/>
        </w:rPr>
      </w:pPr>
      <w:r>
        <w:rPr>
          <w:color w:val="000000"/>
        </w:rPr>
        <w:t xml:space="preserve">Personal de administración: (especificar </w:t>
      </w:r>
      <w:proofErr w:type="spellStart"/>
      <w:r>
        <w:rPr>
          <w:color w:val="000000"/>
        </w:rPr>
        <w:t>nº</w:t>
      </w:r>
      <w:proofErr w:type="spellEnd"/>
      <w:r>
        <w:rPr>
          <w:color w:val="000000"/>
        </w:rPr>
        <w:t xml:space="preserve"> total y categorías)</w:t>
      </w:r>
    </w:p>
    <w:p w14:paraId="75E2A1DB" w14:textId="77777777" w:rsidR="009D4CBF" w:rsidRDefault="00000000">
      <w:pPr>
        <w:widowControl/>
        <w:numPr>
          <w:ilvl w:val="0"/>
          <w:numId w:val="2"/>
        </w:numPr>
        <w:pBdr>
          <w:top w:val="nil"/>
          <w:left w:val="nil"/>
          <w:bottom w:val="nil"/>
          <w:right w:val="nil"/>
          <w:between w:val="nil"/>
        </w:pBdr>
        <w:spacing w:line="276" w:lineRule="auto"/>
        <w:jc w:val="both"/>
      </w:pPr>
      <w:r>
        <w:rPr>
          <w:color w:val="000000"/>
        </w:rPr>
        <w:t>Recursos materiales, infraestructuras y servicios</w:t>
      </w:r>
    </w:p>
    <w:p w14:paraId="12685535" w14:textId="77777777" w:rsidR="009D4CBF" w:rsidRDefault="00000000">
      <w:pPr>
        <w:widowControl/>
        <w:numPr>
          <w:ilvl w:val="1"/>
          <w:numId w:val="2"/>
        </w:numPr>
        <w:pBdr>
          <w:top w:val="nil"/>
          <w:left w:val="nil"/>
          <w:bottom w:val="nil"/>
          <w:right w:val="nil"/>
          <w:between w:val="nil"/>
        </w:pBdr>
        <w:spacing w:line="276" w:lineRule="auto"/>
        <w:jc w:val="both"/>
      </w:pPr>
      <w:r>
        <w:rPr>
          <w:color w:val="000000"/>
        </w:rPr>
        <w:t>Espacios a utilizar</w:t>
      </w:r>
    </w:p>
    <w:p w14:paraId="47999577" w14:textId="77777777" w:rsidR="009D4CBF" w:rsidRDefault="00000000">
      <w:pPr>
        <w:widowControl/>
        <w:numPr>
          <w:ilvl w:val="1"/>
          <w:numId w:val="2"/>
        </w:numPr>
        <w:pBdr>
          <w:top w:val="nil"/>
          <w:left w:val="nil"/>
          <w:bottom w:val="nil"/>
          <w:right w:val="nil"/>
          <w:between w:val="nil"/>
        </w:pBdr>
        <w:spacing w:line="276" w:lineRule="auto"/>
        <w:jc w:val="both"/>
      </w:pPr>
      <w:r>
        <w:rPr>
          <w:color w:val="000000"/>
        </w:rPr>
        <w:t>Campus virtual</w:t>
      </w:r>
    </w:p>
    <w:p w14:paraId="6A07CD72" w14:textId="77777777" w:rsidR="009D4CBF" w:rsidRDefault="00000000">
      <w:pPr>
        <w:widowControl/>
        <w:numPr>
          <w:ilvl w:val="1"/>
          <w:numId w:val="2"/>
        </w:numPr>
        <w:pBdr>
          <w:top w:val="nil"/>
          <w:left w:val="nil"/>
          <w:bottom w:val="nil"/>
          <w:right w:val="nil"/>
          <w:between w:val="nil"/>
        </w:pBdr>
        <w:spacing w:line="276" w:lineRule="auto"/>
        <w:jc w:val="both"/>
      </w:pPr>
      <w:r>
        <w:rPr>
          <w:color w:val="000000"/>
        </w:rPr>
        <w:t>Recursos didácticos</w:t>
      </w:r>
    </w:p>
    <w:p w14:paraId="486178BD" w14:textId="77777777" w:rsidR="009D4CBF" w:rsidRDefault="00000000">
      <w:pPr>
        <w:widowControl/>
        <w:numPr>
          <w:ilvl w:val="1"/>
          <w:numId w:val="2"/>
        </w:numPr>
        <w:pBdr>
          <w:top w:val="nil"/>
          <w:left w:val="nil"/>
          <w:bottom w:val="nil"/>
          <w:right w:val="nil"/>
          <w:between w:val="nil"/>
        </w:pBdr>
        <w:spacing w:line="276" w:lineRule="auto"/>
        <w:jc w:val="both"/>
      </w:pPr>
      <w:r>
        <w:rPr>
          <w:color w:val="000000"/>
        </w:rPr>
        <w:t>Servicios a la comunidad implicados, en su caso</w:t>
      </w:r>
    </w:p>
    <w:p w14:paraId="5E61BAD5" w14:textId="77777777" w:rsidR="009D4CBF" w:rsidRDefault="00000000">
      <w:pPr>
        <w:widowControl/>
        <w:numPr>
          <w:ilvl w:val="0"/>
          <w:numId w:val="2"/>
        </w:numPr>
        <w:pBdr>
          <w:top w:val="nil"/>
          <w:left w:val="nil"/>
          <w:bottom w:val="nil"/>
          <w:right w:val="nil"/>
          <w:between w:val="nil"/>
        </w:pBdr>
        <w:spacing w:line="276" w:lineRule="auto"/>
        <w:jc w:val="both"/>
      </w:pPr>
      <w:r>
        <w:rPr>
          <w:color w:val="000000"/>
        </w:rPr>
        <w:t>Información pública del Programa</w:t>
      </w:r>
    </w:p>
    <w:p w14:paraId="664964DA" w14:textId="77777777" w:rsidR="009D4CBF" w:rsidRDefault="00000000">
      <w:pPr>
        <w:widowControl/>
        <w:numPr>
          <w:ilvl w:val="1"/>
          <w:numId w:val="2"/>
        </w:numPr>
        <w:pBdr>
          <w:top w:val="nil"/>
          <w:left w:val="nil"/>
          <w:bottom w:val="nil"/>
          <w:right w:val="nil"/>
          <w:between w:val="nil"/>
        </w:pBdr>
        <w:spacing w:line="276" w:lineRule="auto"/>
        <w:jc w:val="both"/>
      </w:pPr>
      <w:r>
        <w:rPr>
          <w:color w:val="000000"/>
        </w:rPr>
        <w:t>Web propia del Programa</w:t>
      </w:r>
    </w:p>
    <w:p w14:paraId="28AEF97B" w14:textId="77777777" w:rsidR="009D4CBF" w:rsidRDefault="00000000">
      <w:pPr>
        <w:widowControl/>
        <w:numPr>
          <w:ilvl w:val="1"/>
          <w:numId w:val="2"/>
        </w:numPr>
        <w:pBdr>
          <w:top w:val="nil"/>
          <w:left w:val="nil"/>
          <w:bottom w:val="nil"/>
          <w:right w:val="nil"/>
          <w:between w:val="nil"/>
        </w:pBdr>
        <w:spacing w:line="276" w:lineRule="auto"/>
        <w:jc w:val="both"/>
      </w:pPr>
      <w:r>
        <w:rPr>
          <w:color w:val="000000"/>
        </w:rPr>
        <w:t>Web institucional del Programa</w:t>
      </w:r>
    </w:p>
    <w:p w14:paraId="5BA5A7F1" w14:textId="77777777" w:rsidR="009D4CBF" w:rsidRDefault="00000000">
      <w:pPr>
        <w:widowControl/>
        <w:numPr>
          <w:ilvl w:val="1"/>
          <w:numId w:val="2"/>
        </w:numPr>
        <w:pBdr>
          <w:top w:val="nil"/>
          <w:left w:val="nil"/>
          <w:bottom w:val="nil"/>
          <w:right w:val="nil"/>
          <w:between w:val="nil"/>
        </w:pBdr>
        <w:spacing w:line="276" w:lineRule="auto"/>
        <w:jc w:val="both"/>
      </w:pPr>
      <w:r>
        <w:rPr>
          <w:color w:val="000000"/>
        </w:rPr>
        <w:t>Redes sociales</w:t>
      </w:r>
    </w:p>
    <w:p w14:paraId="7D28B498" w14:textId="77777777" w:rsidR="009D4CBF" w:rsidRDefault="00000000">
      <w:pPr>
        <w:widowControl/>
        <w:numPr>
          <w:ilvl w:val="0"/>
          <w:numId w:val="2"/>
        </w:numPr>
        <w:pBdr>
          <w:top w:val="nil"/>
          <w:left w:val="nil"/>
          <w:bottom w:val="nil"/>
          <w:right w:val="nil"/>
          <w:between w:val="nil"/>
        </w:pBdr>
        <w:spacing w:line="276" w:lineRule="auto"/>
        <w:jc w:val="both"/>
      </w:pPr>
      <w:r>
        <w:rPr>
          <w:color w:val="000000"/>
        </w:rPr>
        <w:t>Presupuesto económico</w:t>
      </w:r>
    </w:p>
    <w:p w14:paraId="1DA52894" w14:textId="77777777" w:rsidR="009D4CBF" w:rsidRDefault="00000000">
      <w:pPr>
        <w:widowControl/>
        <w:numPr>
          <w:ilvl w:val="0"/>
          <w:numId w:val="2"/>
        </w:numPr>
        <w:pBdr>
          <w:top w:val="nil"/>
          <w:left w:val="nil"/>
          <w:bottom w:val="nil"/>
          <w:right w:val="nil"/>
          <w:between w:val="nil"/>
        </w:pBdr>
        <w:spacing w:line="276" w:lineRule="auto"/>
        <w:jc w:val="both"/>
        <w:rPr>
          <w:color w:val="000000"/>
        </w:rPr>
      </w:pPr>
      <w:r>
        <w:rPr>
          <w:color w:val="000000"/>
        </w:rPr>
        <w:t xml:space="preserve">Sistema interno de garantía de la calidad </w:t>
      </w:r>
    </w:p>
    <w:p w14:paraId="13918E0E" w14:textId="652ECB3B" w:rsidR="003470DB" w:rsidRDefault="003470DB">
      <w:pPr>
        <w:rPr>
          <w:color w:val="000000"/>
        </w:rPr>
      </w:pPr>
      <w:r>
        <w:rPr>
          <w:color w:val="000000"/>
        </w:rPr>
        <w:br w:type="page"/>
      </w:r>
    </w:p>
    <w:p w14:paraId="4F377811" w14:textId="77777777" w:rsidR="009D4CBF" w:rsidRDefault="009D4CBF">
      <w:pPr>
        <w:pBdr>
          <w:top w:val="nil"/>
          <w:left w:val="nil"/>
          <w:bottom w:val="nil"/>
          <w:right w:val="nil"/>
          <w:between w:val="nil"/>
        </w:pBdr>
        <w:rPr>
          <w:color w:val="000000"/>
          <w:sz w:val="20"/>
          <w:szCs w:val="20"/>
        </w:rPr>
      </w:pPr>
    </w:p>
    <w:p w14:paraId="520360EA" w14:textId="77777777" w:rsidR="009D4CBF" w:rsidRDefault="00000000">
      <w:pPr>
        <w:pStyle w:val="Ttulo1"/>
        <w:tabs>
          <w:tab w:val="left" w:pos="543"/>
        </w:tabs>
        <w:ind w:left="0" w:firstLine="0"/>
        <w:rPr>
          <w:b w:val="0"/>
          <w:color w:val="000000"/>
          <w:sz w:val="28"/>
          <w:szCs w:val="28"/>
        </w:rPr>
      </w:pPr>
      <w:bookmarkStart w:id="1" w:name="bookmark=id.30j0zll" w:colFirst="0" w:colLast="0"/>
      <w:bookmarkEnd w:id="1"/>
      <w:r>
        <w:rPr>
          <w:sz w:val="40"/>
          <w:szCs w:val="40"/>
        </w:rPr>
        <w:t xml:space="preserve">1. </w:t>
      </w:r>
      <w:r>
        <w:t>DESCRIPCIÓN Y JUSTIFICACIÓN DEL TÍTULO</w:t>
      </w:r>
    </w:p>
    <w:p w14:paraId="66A9C2D4" w14:textId="77777777" w:rsidR="009D4CBF" w:rsidRDefault="00000000">
      <w:pPr>
        <w:pStyle w:val="Ttulo1"/>
        <w:numPr>
          <w:ilvl w:val="1"/>
          <w:numId w:val="3"/>
        </w:numPr>
      </w:pPr>
      <w:bookmarkStart w:id="2" w:name="bookmark=id.1fob9te" w:colFirst="0" w:colLast="0"/>
      <w:bookmarkEnd w:id="2"/>
      <w:r>
        <w:t>Descripción (</w:t>
      </w:r>
      <w:r>
        <w:rPr>
          <w:sz w:val="24"/>
          <w:szCs w:val="24"/>
        </w:rPr>
        <w:t>TABLA 1. Descripción del título</w:t>
      </w:r>
      <w:r>
        <w:t>)</w:t>
      </w:r>
    </w:p>
    <w:p w14:paraId="19A42658" w14:textId="77777777" w:rsidR="009D4CBF" w:rsidRDefault="009D4CBF">
      <w:pPr>
        <w:pBdr>
          <w:top w:val="nil"/>
          <w:left w:val="nil"/>
          <w:bottom w:val="nil"/>
          <w:right w:val="nil"/>
          <w:between w:val="nil"/>
        </w:pBdr>
        <w:spacing w:before="5"/>
        <w:rPr>
          <w:b/>
          <w:color w:val="000000"/>
          <w:sz w:val="15"/>
          <w:szCs w:val="15"/>
        </w:rPr>
      </w:pPr>
    </w:p>
    <w:tbl>
      <w:tblPr>
        <w:tblStyle w:val="aa"/>
        <w:tblW w:w="9134" w:type="dxa"/>
        <w:tblInd w:w="127" w:type="dxa"/>
        <w:tblLayout w:type="fixed"/>
        <w:tblLook w:val="0000" w:firstRow="0" w:lastRow="0" w:firstColumn="0" w:lastColumn="0" w:noHBand="0" w:noVBand="0"/>
      </w:tblPr>
      <w:tblGrid>
        <w:gridCol w:w="3794"/>
        <w:gridCol w:w="5340"/>
      </w:tblGrid>
      <w:tr w:rsidR="009D4CBF" w14:paraId="79ED3424" w14:textId="77777777">
        <w:trPr>
          <w:trHeight w:val="339"/>
        </w:trPr>
        <w:tc>
          <w:tcPr>
            <w:tcW w:w="9134" w:type="dxa"/>
            <w:gridSpan w:val="2"/>
            <w:tcBorders>
              <w:bottom w:val="single" w:sz="8" w:space="0" w:color="209789"/>
            </w:tcBorders>
          </w:tcPr>
          <w:p w14:paraId="495FC3F4" w14:textId="77777777" w:rsidR="009D4CBF" w:rsidRDefault="009D4CBF">
            <w:pPr>
              <w:pStyle w:val="Ttulo1"/>
              <w:ind w:left="0" w:firstLine="0"/>
              <w:rPr>
                <w:sz w:val="24"/>
                <w:szCs w:val="24"/>
              </w:rPr>
            </w:pPr>
          </w:p>
        </w:tc>
      </w:tr>
      <w:tr w:rsidR="009D4CBF" w14:paraId="0448D6EA" w14:textId="77777777">
        <w:trPr>
          <w:trHeight w:val="794"/>
        </w:trPr>
        <w:tc>
          <w:tcPr>
            <w:tcW w:w="3794" w:type="dxa"/>
            <w:tcBorders>
              <w:top w:val="single" w:sz="8" w:space="0" w:color="209789"/>
              <w:right w:val="single" w:sz="4" w:space="0" w:color="209789"/>
            </w:tcBorders>
            <w:shd w:val="clear" w:color="auto" w:fill="A6A6A6"/>
          </w:tcPr>
          <w:p w14:paraId="1BF63461" w14:textId="77777777" w:rsidR="009D4CBF" w:rsidRDefault="00000000">
            <w:pPr>
              <w:pStyle w:val="Ttulo1"/>
              <w:ind w:left="306" w:firstLine="0"/>
              <w:rPr>
                <w:sz w:val="24"/>
                <w:szCs w:val="24"/>
                <w:u w:val="single"/>
              </w:rPr>
            </w:pPr>
            <w:r>
              <w:rPr>
                <w:sz w:val="24"/>
                <w:szCs w:val="24"/>
                <w:u w:val="single"/>
              </w:rPr>
              <w:t>Columna para introducir datos</w:t>
            </w:r>
          </w:p>
        </w:tc>
        <w:tc>
          <w:tcPr>
            <w:tcW w:w="5340" w:type="dxa"/>
            <w:tcBorders>
              <w:top w:val="single" w:sz="8" w:space="0" w:color="209789"/>
              <w:left w:val="single" w:sz="4" w:space="0" w:color="209789"/>
            </w:tcBorders>
            <w:shd w:val="clear" w:color="auto" w:fill="A6A6A6"/>
          </w:tcPr>
          <w:p w14:paraId="4F4424E9" w14:textId="77777777" w:rsidR="009D4CBF" w:rsidRDefault="00000000">
            <w:pPr>
              <w:pStyle w:val="Ttulo1"/>
              <w:rPr>
                <w:sz w:val="24"/>
                <w:szCs w:val="24"/>
                <w:u w:val="single"/>
              </w:rPr>
            </w:pPr>
            <w:r>
              <w:rPr>
                <w:sz w:val="24"/>
                <w:szCs w:val="24"/>
                <w:u w:val="single"/>
              </w:rPr>
              <w:t>Columna con la guía explicativa</w:t>
            </w:r>
          </w:p>
        </w:tc>
      </w:tr>
      <w:tr w:rsidR="009D4CBF" w14:paraId="5B88C31C" w14:textId="77777777">
        <w:trPr>
          <w:trHeight w:val="2070"/>
        </w:trPr>
        <w:tc>
          <w:tcPr>
            <w:tcW w:w="3794" w:type="dxa"/>
            <w:tcBorders>
              <w:top w:val="single" w:sz="8" w:space="0" w:color="209789"/>
              <w:right w:val="single" w:sz="4" w:space="0" w:color="209789"/>
            </w:tcBorders>
            <w:shd w:val="clear" w:color="auto" w:fill="E8F4DB"/>
          </w:tcPr>
          <w:p w14:paraId="7969816E" w14:textId="77777777" w:rsidR="009D4CBF" w:rsidRDefault="00000000">
            <w:pPr>
              <w:pStyle w:val="Ttulo1"/>
              <w:numPr>
                <w:ilvl w:val="2"/>
                <w:numId w:val="3"/>
              </w:numPr>
              <w:ind w:left="589" w:hanging="589"/>
              <w:rPr>
                <w:sz w:val="24"/>
                <w:szCs w:val="24"/>
              </w:rPr>
            </w:pPr>
            <w:r>
              <w:rPr>
                <w:sz w:val="24"/>
                <w:szCs w:val="24"/>
              </w:rPr>
              <w:t>Denominación del título</w:t>
            </w:r>
          </w:p>
          <w:bookmarkStart w:id="3" w:name="_heading=h.30j0zll" w:colFirst="0" w:colLast="0"/>
          <w:bookmarkEnd w:id="3"/>
          <w:p w14:paraId="5F976287" w14:textId="77777777" w:rsidR="009D4CBF" w:rsidRDefault="00000000">
            <w:pPr>
              <w:pStyle w:val="Ttulo1"/>
              <w:rPr>
                <w:sz w:val="24"/>
                <w:szCs w:val="24"/>
              </w:rPr>
            </w:pPr>
            <w:sdt>
              <w:sdtPr>
                <w:tag w:val="goog_rdk_0"/>
                <w:id w:val="-1567941118"/>
              </w:sdtPr>
              <w:sdtContent>
                <w:r>
                  <w:rPr>
                    <w:rFonts w:ascii="Arial Unicode MS" w:eastAsia="Arial Unicode MS" w:hAnsi="Arial Unicode MS" w:cs="Arial Unicode MS"/>
                    <w:sz w:val="24"/>
                    <w:szCs w:val="24"/>
                  </w:rPr>
                  <w:t xml:space="preserve">☐ </w:t>
                </w:r>
              </w:sdtContent>
            </w:sdt>
            <w:r>
              <w:rPr>
                <w:sz w:val="24"/>
                <w:szCs w:val="24"/>
              </w:rPr>
              <w:t>Máster de Formación Permanente en [</w:t>
            </w:r>
            <w:r>
              <w:rPr>
                <w:i/>
                <w:sz w:val="24"/>
                <w:szCs w:val="24"/>
                <w:u w:val="single"/>
              </w:rPr>
              <w:t>nombre del título</w:t>
            </w:r>
            <w:r>
              <w:rPr>
                <w:sz w:val="24"/>
                <w:szCs w:val="24"/>
              </w:rPr>
              <w:t xml:space="preserve">] </w:t>
            </w:r>
          </w:p>
          <w:p w14:paraId="4DABC1C3" w14:textId="77777777" w:rsidR="009D4CBF" w:rsidRDefault="00000000">
            <w:pPr>
              <w:pStyle w:val="Ttulo1"/>
              <w:rPr>
                <w:rFonts w:ascii="Bahnschrift" w:eastAsia="Bahnschrift" w:hAnsi="Bahnschrift" w:cs="Bahnschrift"/>
                <w:sz w:val="24"/>
                <w:szCs w:val="24"/>
              </w:rPr>
            </w:pPr>
            <w:sdt>
              <w:sdtPr>
                <w:tag w:val="goog_rdk_1"/>
                <w:id w:val="-1974898780"/>
              </w:sdtPr>
              <w:sdtContent>
                <w:r>
                  <w:rPr>
                    <w:rFonts w:ascii="Arial Unicode MS" w:eastAsia="Arial Unicode MS" w:hAnsi="Arial Unicode MS" w:cs="Arial Unicode MS"/>
                    <w:sz w:val="24"/>
                    <w:szCs w:val="24"/>
                  </w:rPr>
                  <w:t xml:space="preserve">☐ </w:t>
                </w:r>
              </w:sdtContent>
            </w:sdt>
            <w:r>
              <w:rPr>
                <w:rFonts w:ascii="Bahnschrift" w:eastAsia="Bahnschrift" w:hAnsi="Bahnschrift" w:cs="Bahnschrift"/>
                <w:sz w:val="24"/>
                <w:szCs w:val="24"/>
              </w:rPr>
              <w:t xml:space="preserve">Diploma de Especialización en </w:t>
            </w:r>
            <w:r>
              <w:rPr>
                <w:sz w:val="24"/>
                <w:szCs w:val="24"/>
              </w:rPr>
              <w:t>[</w:t>
            </w:r>
            <w:r>
              <w:rPr>
                <w:i/>
                <w:sz w:val="24"/>
                <w:szCs w:val="24"/>
                <w:u w:val="single"/>
              </w:rPr>
              <w:t>nombre del título</w:t>
            </w:r>
            <w:r>
              <w:rPr>
                <w:sz w:val="24"/>
                <w:szCs w:val="24"/>
              </w:rPr>
              <w:t>]</w:t>
            </w:r>
          </w:p>
          <w:p w14:paraId="5135452F" w14:textId="77777777" w:rsidR="009D4CBF" w:rsidRDefault="00000000">
            <w:pPr>
              <w:pStyle w:val="Ttulo1"/>
              <w:rPr>
                <w:sz w:val="24"/>
                <w:szCs w:val="24"/>
              </w:rPr>
            </w:pPr>
            <w:sdt>
              <w:sdtPr>
                <w:tag w:val="goog_rdk_2"/>
                <w:id w:val="1009099848"/>
              </w:sdtPr>
              <w:sdtContent>
                <w:r>
                  <w:rPr>
                    <w:rFonts w:ascii="Arial Unicode MS" w:eastAsia="Arial Unicode MS" w:hAnsi="Arial Unicode MS" w:cs="Arial Unicode MS"/>
                    <w:sz w:val="24"/>
                    <w:szCs w:val="24"/>
                  </w:rPr>
                  <w:t xml:space="preserve">☐ </w:t>
                </w:r>
              </w:sdtContent>
            </w:sdt>
            <w:r>
              <w:rPr>
                <w:rFonts w:ascii="Bahnschrift" w:eastAsia="Bahnschrift" w:hAnsi="Bahnschrift" w:cs="Bahnschrift"/>
                <w:sz w:val="24"/>
                <w:szCs w:val="24"/>
              </w:rPr>
              <w:t xml:space="preserve">Diploma de Experto en </w:t>
            </w:r>
            <w:r>
              <w:rPr>
                <w:sz w:val="24"/>
                <w:szCs w:val="24"/>
              </w:rPr>
              <w:t>[</w:t>
            </w:r>
            <w:r>
              <w:rPr>
                <w:i/>
                <w:sz w:val="24"/>
                <w:szCs w:val="24"/>
                <w:u w:val="single"/>
              </w:rPr>
              <w:t>nombre del título</w:t>
            </w:r>
            <w:r>
              <w:rPr>
                <w:sz w:val="24"/>
                <w:szCs w:val="24"/>
              </w:rPr>
              <w:t>]</w:t>
            </w:r>
          </w:p>
          <w:p w14:paraId="03ABF2C5" w14:textId="77777777" w:rsidR="009D4CBF" w:rsidRDefault="00000000">
            <w:pPr>
              <w:pStyle w:val="Ttulo1"/>
              <w:rPr>
                <w:sz w:val="24"/>
                <w:szCs w:val="24"/>
              </w:rPr>
            </w:pPr>
            <w:sdt>
              <w:sdtPr>
                <w:tag w:val="goog_rdk_3"/>
                <w:id w:val="-964345784"/>
              </w:sdtPr>
              <w:sdtContent>
                <w:r>
                  <w:rPr>
                    <w:rFonts w:ascii="Arial Unicode MS" w:eastAsia="Arial Unicode MS" w:hAnsi="Arial Unicode MS" w:cs="Arial Unicode MS"/>
                    <w:sz w:val="24"/>
                    <w:szCs w:val="24"/>
                  </w:rPr>
                  <w:t xml:space="preserve">☐ Diploma de extensión universitaria en </w:t>
                </w:r>
              </w:sdtContent>
            </w:sdt>
            <w:r>
              <w:rPr>
                <w:sz w:val="24"/>
                <w:szCs w:val="24"/>
              </w:rPr>
              <w:t>[</w:t>
            </w:r>
            <w:r>
              <w:rPr>
                <w:i/>
                <w:sz w:val="24"/>
                <w:szCs w:val="24"/>
                <w:u w:val="single"/>
              </w:rPr>
              <w:t>nombre del título</w:t>
            </w:r>
            <w:r>
              <w:rPr>
                <w:sz w:val="24"/>
                <w:szCs w:val="24"/>
              </w:rPr>
              <w:t>]</w:t>
            </w:r>
          </w:p>
          <w:p w14:paraId="768D291C" w14:textId="77777777" w:rsidR="009D4CBF" w:rsidRDefault="00000000">
            <w:pPr>
              <w:pStyle w:val="Ttulo1"/>
              <w:rPr>
                <w:sz w:val="24"/>
                <w:szCs w:val="24"/>
              </w:rPr>
            </w:pPr>
            <w:sdt>
              <w:sdtPr>
                <w:tag w:val="goog_rdk_4"/>
                <w:id w:val="1258638127"/>
              </w:sdtPr>
              <w:sdtContent>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Microcredencial</w:t>
                </w:r>
                <w:proofErr w:type="spellEnd"/>
                <w:r>
                  <w:rPr>
                    <w:rFonts w:ascii="Arial Unicode MS" w:eastAsia="Arial Unicode MS" w:hAnsi="Arial Unicode MS" w:cs="Arial Unicode MS"/>
                    <w:sz w:val="24"/>
                    <w:szCs w:val="24"/>
                  </w:rPr>
                  <w:t xml:space="preserve"> universitaria en </w:t>
                </w:r>
              </w:sdtContent>
            </w:sdt>
            <w:r>
              <w:rPr>
                <w:sz w:val="24"/>
                <w:szCs w:val="24"/>
              </w:rPr>
              <w:t>[</w:t>
            </w:r>
            <w:r>
              <w:rPr>
                <w:i/>
                <w:sz w:val="24"/>
                <w:szCs w:val="24"/>
                <w:u w:val="single"/>
              </w:rPr>
              <w:t>nombre</w:t>
            </w:r>
            <w:r>
              <w:rPr>
                <w:sz w:val="24"/>
                <w:szCs w:val="24"/>
              </w:rPr>
              <w:t>]</w:t>
            </w:r>
          </w:p>
          <w:p w14:paraId="206F0432" w14:textId="77777777" w:rsidR="009D4CBF" w:rsidRDefault="009D4CBF">
            <w:pPr>
              <w:pStyle w:val="Ttulo1"/>
              <w:rPr>
                <w:sz w:val="24"/>
                <w:szCs w:val="24"/>
              </w:rPr>
            </w:pPr>
          </w:p>
        </w:tc>
        <w:tc>
          <w:tcPr>
            <w:tcW w:w="5340" w:type="dxa"/>
            <w:tcBorders>
              <w:top w:val="single" w:sz="8" w:space="0" w:color="209789"/>
              <w:left w:val="single" w:sz="4" w:space="0" w:color="209789"/>
            </w:tcBorders>
            <w:shd w:val="clear" w:color="auto" w:fill="E8F4DB"/>
          </w:tcPr>
          <w:p w14:paraId="5E00B0BA" w14:textId="77777777" w:rsidR="009D4CBF" w:rsidRDefault="009D4CBF">
            <w:pPr>
              <w:pStyle w:val="Ttulo1"/>
              <w:rPr>
                <w:sz w:val="24"/>
                <w:szCs w:val="24"/>
              </w:rPr>
            </w:pPr>
          </w:p>
        </w:tc>
      </w:tr>
      <w:tr w:rsidR="009D4CBF" w14:paraId="7D2D3600" w14:textId="77777777">
        <w:trPr>
          <w:trHeight w:val="672"/>
        </w:trPr>
        <w:tc>
          <w:tcPr>
            <w:tcW w:w="3794" w:type="dxa"/>
            <w:tcBorders>
              <w:right w:val="single" w:sz="4" w:space="0" w:color="209789"/>
            </w:tcBorders>
          </w:tcPr>
          <w:p w14:paraId="28B1E676" w14:textId="77777777" w:rsidR="009D4CBF" w:rsidRDefault="00000000">
            <w:pPr>
              <w:pStyle w:val="Ttulo1"/>
              <w:ind w:hanging="520"/>
              <w:rPr>
                <w:sz w:val="24"/>
                <w:szCs w:val="24"/>
              </w:rPr>
            </w:pPr>
            <w:r>
              <w:rPr>
                <w:sz w:val="24"/>
                <w:szCs w:val="24"/>
              </w:rPr>
              <w:t>1.1.2. Número total de créditos (ECTS):</w:t>
            </w:r>
          </w:p>
          <w:p w14:paraId="4BE2F5D0" w14:textId="77777777" w:rsidR="009D4CBF" w:rsidRDefault="009D4CBF">
            <w:pPr>
              <w:pStyle w:val="Ttulo1"/>
              <w:rPr>
                <w:sz w:val="24"/>
                <w:szCs w:val="24"/>
              </w:rPr>
            </w:pPr>
          </w:p>
        </w:tc>
        <w:tc>
          <w:tcPr>
            <w:tcW w:w="5340" w:type="dxa"/>
            <w:tcBorders>
              <w:left w:val="single" w:sz="4" w:space="0" w:color="209789"/>
            </w:tcBorders>
          </w:tcPr>
          <w:p w14:paraId="5CFD0833" w14:textId="77777777" w:rsidR="009D4CBF" w:rsidRDefault="00000000">
            <w:pPr>
              <w:pStyle w:val="Ttulo1"/>
              <w:rPr>
                <w:sz w:val="24"/>
                <w:szCs w:val="24"/>
              </w:rPr>
            </w:pPr>
            <w:r>
              <w:rPr>
                <w:sz w:val="24"/>
                <w:szCs w:val="24"/>
              </w:rPr>
              <w:t>Los másteres de formación permanente serán de 60, 90 o 120 créditos ECTS.</w:t>
            </w:r>
          </w:p>
          <w:p w14:paraId="72306BFC" w14:textId="77777777" w:rsidR="009D4CBF" w:rsidRDefault="00000000">
            <w:pPr>
              <w:pStyle w:val="Ttulo1"/>
              <w:rPr>
                <w:sz w:val="24"/>
                <w:szCs w:val="24"/>
              </w:rPr>
            </w:pPr>
            <w:r>
              <w:rPr>
                <w:sz w:val="24"/>
                <w:szCs w:val="24"/>
              </w:rPr>
              <w:t>Los Diplomas de Especialización entre 30 y 59 ECTS.</w:t>
            </w:r>
          </w:p>
          <w:p w14:paraId="46AB8C1F" w14:textId="77777777" w:rsidR="009D4CBF" w:rsidRDefault="00000000">
            <w:pPr>
              <w:pStyle w:val="Ttulo1"/>
              <w:rPr>
                <w:sz w:val="24"/>
                <w:szCs w:val="24"/>
              </w:rPr>
            </w:pPr>
            <w:r>
              <w:rPr>
                <w:sz w:val="24"/>
                <w:szCs w:val="24"/>
              </w:rPr>
              <w:t>Los Expertos menos de 30 ECTS.</w:t>
            </w:r>
          </w:p>
          <w:p w14:paraId="3E2B588E" w14:textId="77777777" w:rsidR="009D4CBF" w:rsidRDefault="00000000">
            <w:pPr>
              <w:pStyle w:val="Ttulo1"/>
              <w:rPr>
                <w:sz w:val="24"/>
                <w:szCs w:val="24"/>
              </w:rPr>
            </w:pPr>
            <w:r>
              <w:rPr>
                <w:sz w:val="24"/>
                <w:szCs w:val="24"/>
              </w:rPr>
              <w:t>Los Diplomas de extensión universitaria con un mínimo de 15 ECTS. (acceso a estudiantes sin titulación universitaria)</w:t>
            </w:r>
          </w:p>
          <w:p w14:paraId="1FF10A84" w14:textId="2AE6D5CB" w:rsidR="009D4CBF" w:rsidRDefault="00000000">
            <w:pPr>
              <w:pStyle w:val="Ttulo1"/>
              <w:rPr>
                <w:sz w:val="24"/>
                <w:szCs w:val="24"/>
              </w:rPr>
            </w:pPr>
            <w:proofErr w:type="spellStart"/>
            <w:r>
              <w:rPr>
                <w:sz w:val="24"/>
                <w:szCs w:val="24"/>
              </w:rPr>
              <w:t>Microcredenciales</w:t>
            </w:r>
            <w:proofErr w:type="spellEnd"/>
            <w:r>
              <w:rPr>
                <w:sz w:val="24"/>
                <w:szCs w:val="24"/>
              </w:rPr>
              <w:t xml:space="preserve"> </w:t>
            </w:r>
            <w:proofErr w:type="spellStart"/>
            <w:r>
              <w:rPr>
                <w:sz w:val="24"/>
                <w:szCs w:val="24"/>
              </w:rPr>
              <w:t>univeristarias</w:t>
            </w:r>
            <w:proofErr w:type="spellEnd"/>
            <w:r w:rsidR="006B58F9">
              <w:rPr>
                <w:sz w:val="24"/>
                <w:szCs w:val="24"/>
              </w:rPr>
              <w:t xml:space="preserve"> de </w:t>
            </w:r>
            <w:r>
              <w:rPr>
                <w:sz w:val="24"/>
                <w:szCs w:val="24"/>
              </w:rPr>
              <w:t>menos de 15 ECTS.</w:t>
            </w:r>
          </w:p>
        </w:tc>
      </w:tr>
      <w:tr w:rsidR="009D4CBF" w14:paraId="53F35E71" w14:textId="77777777">
        <w:trPr>
          <w:trHeight w:val="722"/>
        </w:trPr>
        <w:tc>
          <w:tcPr>
            <w:tcW w:w="3794" w:type="dxa"/>
            <w:tcBorders>
              <w:right w:val="single" w:sz="4" w:space="0" w:color="209789"/>
            </w:tcBorders>
            <w:shd w:val="clear" w:color="auto" w:fill="E8F4DB"/>
          </w:tcPr>
          <w:p w14:paraId="4A7DAC37" w14:textId="77777777" w:rsidR="009D4CBF" w:rsidRDefault="00000000">
            <w:pPr>
              <w:pStyle w:val="Ttulo1"/>
              <w:numPr>
                <w:ilvl w:val="2"/>
                <w:numId w:val="5"/>
              </w:numPr>
              <w:ind w:left="731" w:hanging="709"/>
              <w:rPr>
                <w:sz w:val="24"/>
                <w:szCs w:val="24"/>
              </w:rPr>
            </w:pPr>
            <w:r>
              <w:rPr>
                <w:sz w:val="24"/>
                <w:szCs w:val="24"/>
              </w:rPr>
              <w:t>Ámbito de conocimiento</w:t>
            </w:r>
          </w:p>
          <w:p w14:paraId="52448A87" w14:textId="77777777" w:rsidR="009D4CBF" w:rsidRDefault="00000000">
            <w:pPr>
              <w:pStyle w:val="Ttulo1"/>
              <w:ind w:left="164" w:firstLine="0"/>
              <w:rPr>
                <w:sz w:val="24"/>
                <w:szCs w:val="24"/>
              </w:rPr>
            </w:pPr>
            <w:sdt>
              <w:sdtPr>
                <w:tag w:val="goog_rdk_5"/>
                <w:id w:val="-1432269313"/>
              </w:sdtPr>
              <w:sdtContent>
                <w:r>
                  <w:rPr>
                    <w:rFonts w:ascii="Arial Unicode MS" w:eastAsia="Arial Unicode MS" w:hAnsi="Arial Unicode MS" w:cs="Arial Unicode MS"/>
                    <w:sz w:val="24"/>
                    <w:szCs w:val="24"/>
                  </w:rPr>
                  <w:t>☐ Desplegable con los 32 ámbitos</w:t>
                </w:r>
              </w:sdtContent>
            </w:sdt>
          </w:p>
        </w:tc>
        <w:tc>
          <w:tcPr>
            <w:tcW w:w="5340" w:type="dxa"/>
            <w:tcBorders>
              <w:left w:val="single" w:sz="4" w:space="0" w:color="209789"/>
            </w:tcBorders>
            <w:shd w:val="clear" w:color="auto" w:fill="E8F4DB"/>
          </w:tcPr>
          <w:p w14:paraId="2A834100" w14:textId="77777777" w:rsidR="009D4CBF" w:rsidRDefault="00000000">
            <w:pPr>
              <w:pStyle w:val="Ttulo1"/>
              <w:spacing w:before="0"/>
              <w:ind w:left="544" w:hanging="425"/>
              <w:rPr>
                <w:sz w:val="24"/>
                <w:szCs w:val="24"/>
              </w:rPr>
            </w:pPr>
            <w:r>
              <w:rPr>
                <w:sz w:val="24"/>
                <w:szCs w:val="24"/>
              </w:rPr>
              <w:t>Desplegable con los 32 ámbitos recogidos en el Anexo I del RD 822/2021. La universidad ha de escoger en el desplegable el ámbito correspondiente al título que se propone.</w:t>
            </w:r>
          </w:p>
          <w:p w14:paraId="08615C51"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– Actividad física y ciencias del deporte.</w:t>
            </w:r>
          </w:p>
          <w:p w14:paraId="1A1F5590"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– Arquitectura, construcción, edificación y urbanismo, e ingeniería civil.</w:t>
            </w:r>
          </w:p>
          <w:p w14:paraId="3F222963"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– Biología y genética.</w:t>
            </w:r>
          </w:p>
          <w:p w14:paraId="1C9A9E06"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– Bioquímica y biotecnología.</w:t>
            </w:r>
          </w:p>
          <w:p w14:paraId="72AD0499"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– Ciencias agrarias y tecnología de los alimentos.</w:t>
            </w:r>
          </w:p>
          <w:p w14:paraId="7296592A"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lastRenderedPageBreak/>
              <w:t>– Ciencias biomédicas.</w:t>
            </w:r>
          </w:p>
          <w:p w14:paraId="0CE79C91"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– Ciencias del comportamiento y psicología.</w:t>
            </w:r>
          </w:p>
          <w:p w14:paraId="2C6E2757"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– Ciencias económicas, administración y dirección de empresas, márquetin, comercio, contabilidad y turismo.</w:t>
            </w:r>
          </w:p>
          <w:p w14:paraId="18E80515"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– Ciencias de la educación.</w:t>
            </w:r>
          </w:p>
          <w:p w14:paraId="1817AD41"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– Ciencias medioambientales y ecología.</w:t>
            </w:r>
          </w:p>
          <w:p w14:paraId="5F5E5A0C"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– Ciencias sociales, trabajo social, relaciones laborales y recursos humanos, sociología, ciencia política y relaciones internacionales.</w:t>
            </w:r>
          </w:p>
          <w:p w14:paraId="41B16A7B"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– Ciencias de la Tierra.</w:t>
            </w:r>
          </w:p>
          <w:p w14:paraId="4E4ECEA5"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– Derecho y especialidades jurídicas.</w:t>
            </w:r>
          </w:p>
          <w:p w14:paraId="405A613D"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– Enfermería.</w:t>
            </w:r>
          </w:p>
          <w:p w14:paraId="66513E12"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– Estudios de género y estudios feministas.</w:t>
            </w:r>
          </w:p>
          <w:p w14:paraId="55C71B5E"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– Farmacia.</w:t>
            </w:r>
          </w:p>
          <w:p w14:paraId="5271D564"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– Filología, estudios clásicos, traducción y lingüística.</w:t>
            </w:r>
          </w:p>
          <w:p w14:paraId="74143AE9"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– Física y astronomía.</w:t>
            </w:r>
          </w:p>
          <w:p w14:paraId="4724F7D4"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– Fisioterapia, podología, nutrición y dietética, terapia ocupacional, óptica y optometría y logopedia.</w:t>
            </w:r>
          </w:p>
          <w:p w14:paraId="70444B2B"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– Historia del arte y de la expresión artística, y bellas artes.</w:t>
            </w:r>
          </w:p>
          <w:p w14:paraId="07049195"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– Historia, arqueología, geografía, filosofía y humanidades.</w:t>
            </w:r>
          </w:p>
          <w:p w14:paraId="5551B667"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– Industrias culturales: diseño, animación, cinematografía y producción audiovisual.</w:t>
            </w:r>
          </w:p>
          <w:p w14:paraId="3ACF6CE1"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– Ingeniería eléctrica, ingeniería electrónica e ingeniería de la telecomunicación.</w:t>
            </w:r>
          </w:p>
          <w:p w14:paraId="4290B6F3"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– Ingeniería industrial, ingeniería mecánica, ingeniería automática, ingeniería de la organización industrial e ingeniería de la navegación.</w:t>
            </w:r>
          </w:p>
          <w:p w14:paraId="44C75F7E"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– Ingeniería informática y de sistemas.</w:t>
            </w:r>
          </w:p>
          <w:p w14:paraId="2FA74F19"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– Ingeniería química, ingeniería de los materiales e ingeniería del medio natural.</w:t>
            </w:r>
          </w:p>
          <w:p w14:paraId="40924241"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– Matemáticas y estadística.</w:t>
            </w:r>
          </w:p>
          <w:p w14:paraId="46049F17"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– Medicina y odontología.</w:t>
            </w:r>
          </w:p>
          <w:p w14:paraId="3A580947"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– Periodismo, comunicación, publicidad y relaciones públicas.</w:t>
            </w:r>
          </w:p>
          <w:p w14:paraId="5E68AD0D"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– Química.</w:t>
            </w:r>
          </w:p>
          <w:p w14:paraId="70C3B7C4"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– Veterinaria.</w:t>
            </w:r>
          </w:p>
          <w:p w14:paraId="1F6DD78F" w14:textId="77777777" w:rsidR="009D4CBF" w:rsidRDefault="00000000">
            <w:pPr>
              <w:pStyle w:val="Ttulo1"/>
              <w:spacing w:before="0"/>
              <w:ind w:left="544" w:hanging="425"/>
              <w:rPr>
                <w:sz w:val="24"/>
                <w:szCs w:val="24"/>
              </w:rPr>
            </w:pPr>
            <w:r>
              <w:rPr>
                <w:rFonts w:ascii="Times New Roman" w:eastAsia="Times New Roman" w:hAnsi="Times New Roman" w:cs="Times New Roman"/>
                <w:sz w:val="24"/>
                <w:szCs w:val="24"/>
              </w:rPr>
              <w:t>– Interdisciplinar</w:t>
            </w:r>
          </w:p>
        </w:tc>
      </w:tr>
      <w:tr w:rsidR="009D4CBF" w14:paraId="444FCDC9" w14:textId="77777777">
        <w:trPr>
          <w:trHeight w:val="501"/>
        </w:trPr>
        <w:tc>
          <w:tcPr>
            <w:tcW w:w="3794" w:type="dxa"/>
            <w:tcBorders>
              <w:right w:val="single" w:sz="4" w:space="0" w:color="209789"/>
            </w:tcBorders>
          </w:tcPr>
          <w:p w14:paraId="3A7AF88E" w14:textId="77777777" w:rsidR="009D4CBF" w:rsidRDefault="00000000">
            <w:pPr>
              <w:pStyle w:val="Ttulo1"/>
              <w:rPr>
                <w:sz w:val="24"/>
                <w:szCs w:val="24"/>
              </w:rPr>
            </w:pPr>
            <w:r>
              <w:rPr>
                <w:sz w:val="24"/>
                <w:szCs w:val="24"/>
              </w:rPr>
              <w:lastRenderedPageBreak/>
              <w:t>1.1.4 Itinerarios:</w:t>
            </w:r>
          </w:p>
        </w:tc>
        <w:tc>
          <w:tcPr>
            <w:tcW w:w="5340" w:type="dxa"/>
            <w:tcBorders>
              <w:left w:val="single" w:sz="4" w:space="0" w:color="209789"/>
            </w:tcBorders>
          </w:tcPr>
          <w:p w14:paraId="1A9E41D2" w14:textId="77777777" w:rsidR="009D4CBF" w:rsidRDefault="00000000">
            <w:pPr>
              <w:pStyle w:val="Ttulo1"/>
              <w:rPr>
                <w:sz w:val="24"/>
                <w:szCs w:val="24"/>
              </w:rPr>
            </w:pPr>
            <w:r>
              <w:rPr>
                <w:sz w:val="24"/>
                <w:szCs w:val="24"/>
              </w:rPr>
              <w:t>Se han de identificar, si los hubiese, los itinerarios y especificar el número de créditos (ECTS)</w:t>
            </w:r>
          </w:p>
        </w:tc>
      </w:tr>
      <w:tr w:rsidR="009D4CBF" w14:paraId="7E8A6354" w14:textId="77777777">
        <w:trPr>
          <w:trHeight w:val="501"/>
        </w:trPr>
        <w:tc>
          <w:tcPr>
            <w:tcW w:w="3794" w:type="dxa"/>
            <w:tcBorders>
              <w:right w:val="single" w:sz="4" w:space="0" w:color="209789"/>
            </w:tcBorders>
            <w:shd w:val="clear" w:color="auto" w:fill="EBF1DD"/>
          </w:tcPr>
          <w:p w14:paraId="44967036" w14:textId="77777777" w:rsidR="009D4CBF" w:rsidRDefault="00000000">
            <w:pPr>
              <w:pStyle w:val="Ttulo1"/>
              <w:rPr>
                <w:sz w:val="24"/>
                <w:szCs w:val="24"/>
              </w:rPr>
            </w:pPr>
            <w:r>
              <w:rPr>
                <w:sz w:val="24"/>
                <w:szCs w:val="24"/>
              </w:rPr>
              <w:t>1.1.5. Acuerdos de colaboración</w:t>
            </w:r>
          </w:p>
          <w:p w14:paraId="5A5B9970" w14:textId="77777777" w:rsidR="009D4CBF" w:rsidRDefault="00000000">
            <w:pPr>
              <w:pStyle w:val="Ttulo1"/>
              <w:rPr>
                <w:rFonts w:ascii="Quattrocento Sans" w:eastAsia="Quattrocento Sans" w:hAnsi="Quattrocento Sans" w:cs="Quattrocento Sans"/>
                <w:sz w:val="24"/>
                <w:szCs w:val="24"/>
              </w:rPr>
            </w:pPr>
            <w:sdt>
              <w:sdtPr>
                <w:tag w:val="goog_rdk_6"/>
                <w:id w:val="-1812090701"/>
              </w:sdtPr>
              <w:sdtContent>
                <w:r>
                  <w:rPr>
                    <w:rFonts w:ascii="Arial Unicode MS" w:eastAsia="Arial Unicode MS" w:hAnsi="Arial Unicode MS" w:cs="Arial Unicode MS"/>
                    <w:sz w:val="24"/>
                    <w:szCs w:val="24"/>
                  </w:rPr>
                  <w:t xml:space="preserve">☐ SI </w:t>
                </w:r>
              </w:sdtContent>
            </w:sdt>
            <w:r>
              <w:rPr>
                <w:rFonts w:ascii="Quattrocento Sans" w:eastAsia="Quattrocento Sans" w:hAnsi="Quattrocento Sans" w:cs="Quattrocento Sans"/>
                <w:sz w:val="24"/>
                <w:szCs w:val="24"/>
                <w:highlight w:val="red"/>
              </w:rPr>
              <w:t xml:space="preserve">Adjuntar acuerdo firmado en </w:t>
            </w:r>
            <w:proofErr w:type="spellStart"/>
            <w:r>
              <w:rPr>
                <w:rFonts w:ascii="Quattrocento Sans" w:eastAsia="Quattrocento Sans" w:hAnsi="Quattrocento Sans" w:cs="Quattrocento Sans"/>
                <w:sz w:val="24"/>
                <w:szCs w:val="24"/>
                <w:highlight w:val="red"/>
              </w:rPr>
              <w:t>pdf</w:t>
            </w:r>
            <w:proofErr w:type="spellEnd"/>
            <w:r>
              <w:rPr>
                <w:rFonts w:ascii="Quattrocento Sans" w:eastAsia="Quattrocento Sans" w:hAnsi="Quattrocento Sans" w:cs="Quattrocento Sans"/>
                <w:sz w:val="24"/>
                <w:szCs w:val="24"/>
              </w:rPr>
              <w:t xml:space="preserve">. Cumplimentar puntos 1.1.5.1 y 1.1.5.2 </w:t>
            </w:r>
          </w:p>
          <w:p w14:paraId="071A4504" w14:textId="77777777" w:rsidR="009D4CBF" w:rsidRDefault="00000000">
            <w:pPr>
              <w:pStyle w:val="Ttulo1"/>
              <w:rPr>
                <w:rFonts w:ascii="Quattrocento Sans" w:eastAsia="Quattrocento Sans" w:hAnsi="Quattrocento Sans" w:cs="Quattrocento Sans"/>
                <w:sz w:val="24"/>
                <w:szCs w:val="24"/>
              </w:rPr>
            </w:pPr>
            <w:sdt>
              <w:sdtPr>
                <w:tag w:val="goog_rdk_7"/>
                <w:id w:val="892239955"/>
              </w:sdtPr>
              <w:sdtContent>
                <w:r>
                  <w:rPr>
                    <w:rFonts w:ascii="Arial Unicode MS" w:eastAsia="Arial Unicode MS" w:hAnsi="Arial Unicode MS" w:cs="Arial Unicode MS"/>
                    <w:sz w:val="24"/>
                    <w:szCs w:val="24"/>
                  </w:rPr>
                  <w:t>☐ NO</w:t>
                </w:r>
              </w:sdtContent>
            </w:sdt>
          </w:p>
          <w:p w14:paraId="15D67070" w14:textId="77777777" w:rsidR="009D4CBF" w:rsidRDefault="009D4CBF">
            <w:pPr>
              <w:pStyle w:val="Ttulo1"/>
              <w:rPr>
                <w:sz w:val="24"/>
                <w:szCs w:val="24"/>
              </w:rPr>
            </w:pPr>
          </w:p>
        </w:tc>
        <w:tc>
          <w:tcPr>
            <w:tcW w:w="5340" w:type="dxa"/>
            <w:tcBorders>
              <w:left w:val="single" w:sz="4" w:space="0" w:color="209789"/>
            </w:tcBorders>
            <w:shd w:val="clear" w:color="auto" w:fill="EBF1DD"/>
          </w:tcPr>
          <w:p w14:paraId="5EA44530" w14:textId="77777777" w:rsidR="009D4CBF" w:rsidRDefault="00000000">
            <w:pPr>
              <w:pStyle w:val="Ttulo1"/>
              <w:rPr>
                <w:sz w:val="24"/>
                <w:szCs w:val="24"/>
              </w:rPr>
            </w:pPr>
            <w:r>
              <w:rPr>
                <w:sz w:val="24"/>
                <w:szCs w:val="24"/>
              </w:rPr>
              <w:lastRenderedPageBreak/>
              <w:t xml:space="preserve">En el caso de títulos conjuntos —cuando existen universidades en el punto </w:t>
            </w:r>
            <w:r>
              <w:rPr>
                <w:rFonts w:ascii="Quattrocento Sans" w:eastAsia="Quattrocento Sans" w:hAnsi="Quattrocento Sans" w:cs="Quattrocento Sans"/>
                <w:sz w:val="24"/>
                <w:szCs w:val="24"/>
              </w:rPr>
              <w:t xml:space="preserve">1.1.5.1 </w:t>
            </w:r>
            <w:r>
              <w:rPr>
                <w:sz w:val="24"/>
                <w:szCs w:val="24"/>
              </w:rPr>
              <w:t xml:space="preserve">o </w:t>
            </w:r>
            <w:r>
              <w:rPr>
                <w:sz w:val="24"/>
                <w:szCs w:val="24"/>
              </w:rPr>
              <w:lastRenderedPageBreak/>
              <w:t xml:space="preserve">entidades colaboradoras en el punto </w:t>
            </w:r>
            <w:r>
              <w:rPr>
                <w:rFonts w:ascii="Quattrocento Sans" w:eastAsia="Quattrocento Sans" w:hAnsi="Quattrocento Sans" w:cs="Quattrocento Sans"/>
                <w:sz w:val="24"/>
                <w:szCs w:val="24"/>
              </w:rPr>
              <w:t xml:space="preserve">1.1.5.2 </w:t>
            </w:r>
            <w:r>
              <w:rPr>
                <w:sz w:val="24"/>
                <w:szCs w:val="24"/>
              </w:rPr>
              <w:t>la universidad responsable ha de aportar el convenio de colaboración entre</w:t>
            </w:r>
          </w:p>
          <w:p w14:paraId="5EFF2DBC" w14:textId="77777777" w:rsidR="009D4CBF" w:rsidRDefault="00000000">
            <w:pPr>
              <w:pStyle w:val="Ttulo1"/>
              <w:rPr>
                <w:sz w:val="24"/>
                <w:szCs w:val="24"/>
              </w:rPr>
            </w:pPr>
            <w:r>
              <w:rPr>
                <w:sz w:val="24"/>
                <w:szCs w:val="24"/>
              </w:rPr>
              <w:t>todas las instituciones que participan en la impartición del título.</w:t>
            </w:r>
          </w:p>
        </w:tc>
      </w:tr>
      <w:tr w:rsidR="009D4CBF" w14:paraId="2FC4BA62" w14:textId="77777777">
        <w:trPr>
          <w:trHeight w:val="501"/>
        </w:trPr>
        <w:tc>
          <w:tcPr>
            <w:tcW w:w="3794" w:type="dxa"/>
            <w:tcBorders>
              <w:right w:val="single" w:sz="4" w:space="0" w:color="209789"/>
            </w:tcBorders>
            <w:shd w:val="clear" w:color="auto" w:fill="FFFFFF"/>
          </w:tcPr>
          <w:p w14:paraId="1E118C26" w14:textId="77777777" w:rsidR="009D4CBF" w:rsidRDefault="00000000">
            <w:pPr>
              <w:pStyle w:val="Ttulo1"/>
              <w:rPr>
                <w:sz w:val="24"/>
                <w:szCs w:val="24"/>
              </w:rPr>
            </w:pPr>
            <w:r>
              <w:rPr>
                <w:sz w:val="24"/>
                <w:szCs w:val="24"/>
              </w:rPr>
              <w:lastRenderedPageBreak/>
              <w:t>1.1.5.1. Universidades participantes:</w:t>
            </w:r>
          </w:p>
        </w:tc>
        <w:tc>
          <w:tcPr>
            <w:tcW w:w="5340" w:type="dxa"/>
            <w:tcBorders>
              <w:left w:val="single" w:sz="4" w:space="0" w:color="209789"/>
            </w:tcBorders>
            <w:shd w:val="clear" w:color="auto" w:fill="FFFFFF"/>
          </w:tcPr>
          <w:p w14:paraId="223A4062" w14:textId="77777777" w:rsidR="009D4CBF" w:rsidRDefault="00000000">
            <w:pPr>
              <w:pStyle w:val="Ttulo1"/>
              <w:rPr>
                <w:sz w:val="24"/>
                <w:szCs w:val="24"/>
              </w:rPr>
            </w:pPr>
            <w:r>
              <w:rPr>
                <w:sz w:val="24"/>
                <w:szCs w:val="24"/>
              </w:rPr>
              <w:t>Se han de indicar, si fuera el caso, las otras universidades que participan en la impartición del título.</w:t>
            </w:r>
          </w:p>
        </w:tc>
      </w:tr>
      <w:tr w:rsidR="009D4CBF" w14:paraId="3F9D7A0D" w14:textId="77777777">
        <w:trPr>
          <w:trHeight w:val="943"/>
        </w:trPr>
        <w:tc>
          <w:tcPr>
            <w:tcW w:w="3794" w:type="dxa"/>
            <w:tcBorders>
              <w:right w:val="single" w:sz="4" w:space="0" w:color="209789"/>
            </w:tcBorders>
            <w:shd w:val="clear" w:color="auto" w:fill="EBF1DD"/>
          </w:tcPr>
          <w:p w14:paraId="292EFFB8" w14:textId="77777777" w:rsidR="009D4CBF" w:rsidRDefault="00000000">
            <w:pPr>
              <w:pStyle w:val="Ttulo1"/>
              <w:rPr>
                <w:sz w:val="24"/>
                <w:szCs w:val="24"/>
              </w:rPr>
            </w:pPr>
            <w:r>
              <w:rPr>
                <w:sz w:val="24"/>
                <w:szCs w:val="24"/>
              </w:rPr>
              <w:t>1.1.5.2. Entidades colaboradoras:</w:t>
            </w:r>
          </w:p>
        </w:tc>
        <w:tc>
          <w:tcPr>
            <w:tcW w:w="5340" w:type="dxa"/>
            <w:tcBorders>
              <w:left w:val="single" w:sz="4" w:space="0" w:color="209789"/>
            </w:tcBorders>
            <w:shd w:val="clear" w:color="auto" w:fill="EBF1DD"/>
          </w:tcPr>
          <w:p w14:paraId="0B14FF94" w14:textId="77777777" w:rsidR="009D4CBF" w:rsidRDefault="00000000">
            <w:pPr>
              <w:pStyle w:val="Ttulo1"/>
              <w:rPr>
                <w:sz w:val="24"/>
                <w:szCs w:val="24"/>
              </w:rPr>
            </w:pPr>
            <w:r>
              <w:rPr>
                <w:sz w:val="24"/>
                <w:szCs w:val="24"/>
              </w:rPr>
              <w:t xml:space="preserve">Se han de indicar, si fuera el caso, las instituciones, empresas u otras organizaciones que participan en la impartición del título. Se indicará si la participación de entidades colaboradoras dará lugar a la emisión de un título conjunto </w:t>
            </w:r>
            <w:proofErr w:type="spellStart"/>
            <w:r>
              <w:rPr>
                <w:sz w:val="24"/>
                <w:szCs w:val="24"/>
              </w:rPr>
              <w:t>universidad+entidad</w:t>
            </w:r>
            <w:proofErr w:type="spellEnd"/>
            <w:r>
              <w:rPr>
                <w:sz w:val="24"/>
                <w:szCs w:val="24"/>
              </w:rPr>
              <w:t xml:space="preserve"> colaboradora</w:t>
            </w:r>
          </w:p>
        </w:tc>
      </w:tr>
    </w:tbl>
    <w:p w14:paraId="176021C9" w14:textId="77777777" w:rsidR="009D4CBF" w:rsidRDefault="009D4CBF">
      <w:pPr>
        <w:pBdr>
          <w:top w:val="nil"/>
          <w:left w:val="nil"/>
          <w:bottom w:val="nil"/>
          <w:right w:val="nil"/>
          <w:between w:val="nil"/>
        </w:pBdr>
        <w:spacing w:line="276" w:lineRule="auto"/>
        <w:rPr>
          <w:sz w:val="24"/>
          <w:szCs w:val="24"/>
        </w:rPr>
      </w:pPr>
    </w:p>
    <w:tbl>
      <w:tblPr>
        <w:tblStyle w:val="ab"/>
        <w:tblW w:w="9134" w:type="dxa"/>
        <w:tblInd w:w="127" w:type="dxa"/>
        <w:tblLayout w:type="fixed"/>
        <w:tblLook w:val="0000" w:firstRow="0" w:lastRow="0" w:firstColumn="0" w:lastColumn="0" w:noHBand="0" w:noVBand="0"/>
      </w:tblPr>
      <w:tblGrid>
        <w:gridCol w:w="3794"/>
        <w:gridCol w:w="5340"/>
      </w:tblGrid>
      <w:tr w:rsidR="009D4CBF" w14:paraId="16D73D4C" w14:textId="77777777">
        <w:trPr>
          <w:trHeight w:val="1605"/>
        </w:trPr>
        <w:tc>
          <w:tcPr>
            <w:tcW w:w="3794" w:type="dxa"/>
            <w:tcBorders>
              <w:right w:val="single" w:sz="4" w:space="0" w:color="209789"/>
            </w:tcBorders>
            <w:shd w:val="clear" w:color="auto" w:fill="FFFFFF"/>
          </w:tcPr>
          <w:p w14:paraId="5DFCE66C" w14:textId="77777777" w:rsidR="009D4CBF" w:rsidRDefault="00000000">
            <w:pPr>
              <w:pStyle w:val="Ttulo1"/>
              <w:ind w:left="0" w:firstLine="0"/>
              <w:rPr>
                <w:sz w:val="24"/>
                <w:szCs w:val="24"/>
              </w:rPr>
            </w:pPr>
            <w:r>
              <w:rPr>
                <w:sz w:val="24"/>
                <w:szCs w:val="24"/>
              </w:rPr>
              <w:t xml:space="preserve">1.1.6.1. Centro responsable: </w:t>
            </w:r>
          </w:p>
          <w:p w14:paraId="4A20A53C" w14:textId="77777777" w:rsidR="009D4CBF" w:rsidRDefault="00000000">
            <w:pPr>
              <w:pStyle w:val="Ttulo1"/>
              <w:ind w:left="720" w:hanging="720"/>
              <w:rPr>
                <w:sz w:val="24"/>
                <w:szCs w:val="24"/>
              </w:rPr>
            </w:pPr>
            <w:r>
              <w:rPr>
                <w:color w:val="FF0000"/>
                <w:sz w:val="24"/>
                <w:szCs w:val="24"/>
              </w:rPr>
              <w:t xml:space="preserve"> </w:t>
            </w:r>
            <w:r>
              <w:rPr>
                <w:color w:val="00B0F0"/>
                <w:sz w:val="24"/>
                <w:szCs w:val="24"/>
              </w:rPr>
              <w:t>Universidad de Salamanca</w:t>
            </w:r>
            <w:r>
              <w:rPr>
                <w:noProof/>
              </w:rPr>
              <mc:AlternateContent>
                <mc:Choice Requires="wps">
                  <w:drawing>
                    <wp:anchor distT="0" distB="0" distL="0" distR="0" simplePos="0" relativeHeight="251658240" behindDoc="1" locked="0" layoutInCell="1" hidden="0" allowOverlap="1" wp14:anchorId="7AE05DCF" wp14:editId="0C7BD0F4">
                      <wp:simplePos x="0" y="0"/>
                      <wp:positionH relativeFrom="column">
                        <wp:posOffset>2463800</wp:posOffset>
                      </wp:positionH>
                      <wp:positionV relativeFrom="paragraph">
                        <wp:posOffset>1219200</wp:posOffset>
                      </wp:positionV>
                      <wp:extent cx="6350" cy="280670"/>
                      <wp:effectExtent l="0" t="0" r="0" b="0"/>
                      <wp:wrapNone/>
                      <wp:docPr id="16" name="Rectángulo 16"/>
                      <wp:cNvGraphicFramePr/>
                      <a:graphic xmlns:a="http://schemas.openxmlformats.org/drawingml/2006/main">
                        <a:graphicData uri="http://schemas.microsoft.com/office/word/2010/wordprocessingShape">
                          <wps:wsp>
                            <wps:cNvSpPr/>
                            <wps:spPr>
                              <a:xfrm>
                                <a:off x="5342825" y="3639665"/>
                                <a:ext cx="6350" cy="280670"/>
                              </a:xfrm>
                              <a:prstGeom prst="rect">
                                <a:avLst/>
                              </a:prstGeom>
                              <a:solidFill>
                                <a:srgbClr val="209789"/>
                              </a:solidFill>
                              <a:ln>
                                <a:noFill/>
                              </a:ln>
                            </wps:spPr>
                            <wps:txbx>
                              <w:txbxContent>
                                <w:p w14:paraId="23E41325" w14:textId="77777777" w:rsidR="009D4CBF" w:rsidRDefault="009D4CBF">
                                  <w:pPr>
                                    <w:textDirection w:val="btLr"/>
                                  </w:pPr>
                                </w:p>
                              </w:txbxContent>
                            </wps:txbx>
                            <wps:bodyPr spcFirstLastPara="1" wrap="square" lIns="91425" tIns="91425" rIns="91425" bIns="91425" anchor="ctr" anchorCtr="0">
                              <a:noAutofit/>
                            </wps:bodyPr>
                          </wps:wsp>
                        </a:graphicData>
                      </a:graphic>
                    </wp:anchor>
                  </w:drawing>
                </mc:Choice>
                <mc:Fallback>
                  <w:pict>
                    <v:rect w14:anchorId="7AE05DCF" id="Rectángulo 16" o:spid="_x0000_s1026" style="position:absolute;left:0;text-align:left;margin-left:194pt;margin-top:96pt;width:.5pt;height:22.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" fillcolor="#209789" stroked="f">
                      <v:textbox inset="2.53958mm,2.53958mm,2.53958mm,2.53958mm">
                        <w:txbxContent>
                          <w:p w14:paraId="23E41325" w14:textId="77777777" w:rsidR="009D4CBF" w:rsidRDefault="009D4CBF">
                            <w:pPr>
                              <w:textDirection w:val="btLr"/>
                            </w:pPr>
                          </w:p>
                        </w:txbxContent>
                      </v:textbox>
                    </v:rect>
                  </w:pict>
                </mc:Fallback>
              </mc:AlternateContent>
            </w:r>
          </w:p>
          <w:p w14:paraId="616FCD21" w14:textId="77777777" w:rsidR="009D4CBF" w:rsidRDefault="009D4CBF">
            <w:pPr>
              <w:pStyle w:val="Ttulo1"/>
              <w:rPr>
                <w:sz w:val="24"/>
                <w:szCs w:val="24"/>
              </w:rPr>
            </w:pPr>
          </w:p>
        </w:tc>
        <w:tc>
          <w:tcPr>
            <w:tcW w:w="5340" w:type="dxa"/>
            <w:tcBorders>
              <w:left w:val="single" w:sz="4" w:space="0" w:color="209789"/>
            </w:tcBorders>
            <w:shd w:val="clear" w:color="auto" w:fill="FFFFFF"/>
          </w:tcPr>
          <w:p w14:paraId="191D5F21" w14:textId="77777777" w:rsidR="009D4CBF" w:rsidRDefault="00000000">
            <w:pPr>
              <w:pStyle w:val="Ttulo1"/>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Será el Centro responsable del título y de los procesos de evaluación correspondientes.</w:t>
            </w:r>
          </w:p>
        </w:tc>
      </w:tr>
      <w:tr w:rsidR="009D4CBF" w14:paraId="44C02B0F" w14:textId="77777777">
        <w:trPr>
          <w:trHeight w:val="1605"/>
        </w:trPr>
        <w:tc>
          <w:tcPr>
            <w:tcW w:w="3794" w:type="dxa"/>
            <w:tcBorders>
              <w:right w:val="single" w:sz="4" w:space="0" w:color="209789"/>
            </w:tcBorders>
            <w:shd w:val="clear" w:color="auto" w:fill="EBF1DD"/>
          </w:tcPr>
          <w:p w14:paraId="5A574AF3" w14:textId="77777777" w:rsidR="009D4CBF" w:rsidRDefault="00000000">
            <w:pPr>
              <w:pStyle w:val="Ttulo1"/>
              <w:rPr>
                <w:sz w:val="24"/>
                <w:szCs w:val="24"/>
              </w:rPr>
            </w:pPr>
            <w:bookmarkStart w:id="4" w:name="_heading=h.1fob9te" w:colFirst="0" w:colLast="0"/>
            <w:bookmarkEnd w:id="4"/>
            <w:r>
              <w:rPr>
                <w:sz w:val="24"/>
                <w:szCs w:val="24"/>
              </w:rPr>
              <w:t>1.1.6.2. Órgano académico responsable</w:t>
            </w:r>
            <w:r>
              <w:rPr>
                <w:sz w:val="24"/>
                <w:szCs w:val="24"/>
                <w:highlight w:val="red"/>
              </w:rPr>
              <w:t>: (Adjuntar Ejecución de Acuerdos)</w:t>
            </w:r>
          </w:p>
          <w:p w14:paraId="61E32AE9" w14:textId="77777777" w:rsidR="009D4CBF" w:rsidRDefault="00000000">
            <w:pPr>
              <w:pStyle w:val="Ttulo1"/>
              <w:rPr>
                <w:rFonts w:ascii="Quattrocento Sans" w:eastAsia="Quattrocento Sans" w:hAnsi="Quattrocento Sans" w:cs="Quattrocento Sans"/>
                <w:sz w:val="24"/>
                <w:szCs w:val="24"/>
              </w:rPr>
            </w:pPr>
            <w:sdt>
              <w:sdtPr>
                <w:tag w:val="goog_rdk_8"/>
                <w:id w:val="1515107692"/>
              </w:sdtPr>
              <w:sdtContent>
                <w:r>
                  <w:rPr>
                    <w:rFonts w:ascii="Arial Unicode MS" w:eastAsia="Arial Unicode MS" w:hAnsi="Arial Unicode MS" w:cs="Arial Unicode MS"/>
                    <w:sz w:val="24"/>
                    <w:szCs w:val="24"/>
                  </w:rPr>
                  <w:t>☐ Facultad o Escuela</w:t>
                </w:r>
              </w:sdtContent>
            </w:sdt>
          </w:p>
          <w:p w14:paraId="62F2164B" w14:textId="77777777" w:rsidR="009D4CBF" w:rsidRDefault="00000000">
            <w:pPr>
              <w:pStyle w:val="Ttulo1"/>
              <w:rPr>
                <w:rFonts w:ascii="Quattrocento Sans" w:eastAsia="Quattrocento Sans" w:hAnsi="Quattrocento Sans" w:cs="Quattrocento Sans"/>
                <w:sz w:val="24"/>
                <w:szCs w:val="24"/>
              </w:rPr>
            </w:pPr>
            <w:sdt>
              <w:sdtPr>
                <w:tag w:val="goog_rdk_9"/>
                <w:id w:val="1308666627"/>
              </w:sdtPr>
              <w:sdtContent>
                <w:r>
                  <w:rPr>
                    <w:rFonts w:ascii="Arial Unicode MS" w:eastAsia="Arial Unicode MS" w:hAnsi="Arial Unicode MS" w:cs="Arial Unicode MS"/>
                    <w:sz w:val="24"/>
                    <w:szCs w:val="24"/>
                  </w:rPr>
                  <w:t xml:space="preserve">☐ Departamento </w:t>
                </w:r>
              </w:sdtContent>
            </w:sdt>
          </w:p>
          <w:p w14:paraId="7C4E196D" w14:textId="77777777" w:rsidR="009D4CBF" w:rsidRDefault="00000000">
            <w:pPr>
              <w:pStyle w:val="Ttulo1"/>
              <w:rPr>
                <w:rFonts w:ascii="Quattrocento Sans" w:eastAsia="Quattrocento Sans" w:hAnsi="Quattrocento Sans" w:cs="Quattrocento Sans"/>
                <w:sz w:val="24"/>
                <w:szCs w:val="24"/>
              </w:rPr>
            </w:pPr>
            <w:sdt>
              <w:sdtPr>
                <w:tag w:val="goog_rdk_10"/>
                <w:id w:val="79574120"/>
              </w:sdtPr>
              <w:sdtContent>
                <w:r>
                  <w:rPr>
                    <w:rFonts w:ascii="Arial Unicode MS" w:eastAsia="Arial Unicode MS" w:hAnsi="Arial Unicode MS" w:cs="Arial Unicode MS"/>
                    <w:sz w:val="24"/>
                    <w:szCs w:val="24"/>
                  </w:rPr>
                  <w:t xml:space="preserve">☐ Instituto de Investigación </w:t>
                </w:r>
              </w:sdtContent>
            </w:sdt>
          </w:p>
          <w:p w14:paraId="5B327729" w14:textId="77777777" w:rsidR="009D4CBF" w:rsidRDefault="00000000">
            <w:pPr>
              <w:pStyle w:val="Ttulo1"/>
              <w:rPr>
                <w:rFonts w:ascii="Quattrocento Sans" w:eastAsia="Quattrocento Sans" w:hAnsi="Quattrocento Sans" w:cs="Quattrocento Sans"/>
                <w:sz w:val="24"/>
                <w:szCs w:val="24"/>
              </w:rPr>
            </w:pPr>
            <w:sdt>
              <w:sdtPr>
                <w:tag w:val="goog_rdk_11"/>
                <w:id w:val="-832678874"/>
              </w:sdtPr>
              <w:sdtContent>
                <w:r>
                  <w:rPr>
                    <w:rFonts w:ascii="Arial Unicode MS" w:eastAsia="Arial Unicode MS" w:hAnsi="Arial Unicode MS" w:cs="Arial Unicode MS"/>
                    <w:sz w:val="24"/>
                    <w:szCs w:val="24"/>
                  </w:rPr>
                  <w:t>☐ Centro propio</w:t>
                </w:r>
              </w:sdtContent>
            </w:sdt>
          </w:p>
          <w:p w14:paraId="3A1256CE" w14:textId="77777777" w:rsidR="009D4CBF" w:rsidRDefault="00000000">
            <w:pPr>
              <w:pStyle w:val="Ttulo1"/>
              <w:rPr>
                <w:sz w:val="24"/>
                <w:szCs w:val="24"/>
              </w:rPr>
            </w:pPr>
            <w:sdt>
              <w:sdtPr>
                <w:tag w:val="goog_rdk_12"/>
                <w:id w:val="-1845546346"/>
              </w:sdtPr>
              <w:sdtContent>
                <w:r>
                  <w:rPr>
                    <w:rFonts w:ascii="Arial Unicode MS" w:eastAsia="Arial Unicode MS" w:hAnsi="Arial Unicode MS" w:cs="Arial Unicode MS"/>
                    <w:sz w:val="24"/>
                    <w:szCs w:val="24"/>
                  </w:rPr>
                  <w:t>☐ Escuela de Doctorado</w:t>
                </w:r>
              </w:sdtContent>
            </w:sdt>
          </w:p>
        </w:tc>
        <w:tc>
          <w:tcPr>
            <w:tcW w:w="5340" w:type="dxa"/>
            <w:tcBorders>
              <w:left w:val="single" w:sz="4" w:space="0" w:color="209789"/>
            </w:tcBorders>
            <w:shd w:val="clear" w:color="auto" w:fill="EBF1DD"/>
          </w:tcPr>
          <w:p w14:paraId="6C9900CA" w14:textId="77777777" w:rsidR="009D4CBF" w:rsidRDefault="00000000">
            <w:pPr>
              <w:pStyle w:val="Ttulo1"/>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El desarrollo y organización de las enseñanzas conducentes a un Título Propio corresponde a un órgano, responsable académico del Título Propio</w:t>
            </w:r>
          </w:p>
        </w:tc>
      </w:tr>
      <w:tr w:rsidR="009D4CBF" w14:paraId="01A2DB5D" w14:textId="77777777">
        <w:trPr>
          <w:trHeight w:val="943"/>
        </w:trPr>
        <w:tc>
          <w:tcPr>
            <w:tcW w:w="3794" w:type="dxa"/>
            <w:tcBorders>
              <w:right w:val="single" w:sz="4" w:space="0" w:color="209789"/>
            </w:tcBorders>
            <w:shd w:val="clear" w:color="auto" w:fill="FFFFFF"/>
          </w:tcPr>
          <w:p w14:paraId="1B40CB06" w14:textId="77777777" w:rsidR="009D4CBF" w:rsidRDefault="00000000">
            <w:pPr>
              <w:pStyle w:val="Ttulo1"/>
              <w:rPr>
                <w:sz w:val="24"/>
                <w:szCs w:val="24"/>
              </w:rPr>
            </w:pPr>
            <w:r>
              <w:rPr>
                <w:sz w:val="24"/>
                <w:szCs w:val="24"/>
              </w:rPr>
              <w:t>1.1.7. Dirección Académica del título:</w:t>
            </w:r>
          </w:p>
          <w:p w14:paraId="1FB9603A" w14:textId="77777777" w:rsidR="009D4CBF" w:rsidRDefault="00000000">
            <w:pPr>
              <w:pStyle w:val="Ttulo1"/>
              <w:rPr>
                <w:sz w:val="24"/>
                <w:szCs w:val="24"/>
              </w:rPr>
            </w:pPr>
            <w:r>
              <w:rPr>
                <w:sz w:val="24"/>
                <w:szCs w:val="24"/>
                <w:highlight w:val="red"/>
              </w:rPr>
              <w:t>(Adjuntar estructura directiva)</w:t>
            </w:r>
          </w:p>
        </w:tc>
        <w:tc>
          <w:tcPr>
            <w:tcW w:w="5340" w:type="dxa"/>
            <w:tcBorders>
              <w:left w:val="single" w:sz="4" w:space="0" w:color="209789"/>
            </w:tcBorders>
            <w:shd w:val="clear" w:color="auto" w:fill="FFFFFF"/>
          </w:tcPr>
          <w:p w14:paraId="25AD49A5" w14:textId="77777777" w:rsidR="009D4CBF" w:rsidRDefault="00000000">
            <w:pPr>
              <w:pStyle w:val="Ttulo1"/>
              <w:rPr>
                <w:sz w:val="24"/>
                <w:szCs w:val="24"/>
              </w:rPr>
            </w:pPr>
            <w:r>
              <w:rPr>
                <w:sz w:val="24"/>
                <w:szCs w:val="24"/>
              </w:rPr>
              <w:t>Nombre del/ de la directora/a del título y su categoría académica. Deberá formar parte del cuerpo docente con vinculación permanente de la Universidad de Salamanca. Esta figura es compatible con la existencia de un Codirector externo (RD 822/2021, art. 37.4)</w:t>
            </w:r>
          </w:p>
          <w:p w14:paraId="03EEF7BE" w14:textId="74A48D68" w:rsidR="009D4CBF" w:rsidRDefault="00000000">
            <w:pPr>
              <w:pStyle w:val="Ttulo1"/>
              <w:rPr>
                <w:sz w:val="24"/>
                <w:szCs w:val="24"/>
              </w:rPr>
            </w:pPr>
            <w:r>
              <w:rPr>
                <w:sz w:val="24"/>
                <w:szCs w:val="24"/>
              </w:rPr>
              <w:t xml:space="preserve">Composición Comisión Académica y de Calidad, deberá estar compuesta por al menos 4 miembros, el número de estudiantes deberá ser al menos del 25% de la Comisión. </w:t>
            </w:r>
          </w:p>
        </w:tc>
      </w:tr>
      <w:tr w:rsidR="009D4CBF" w14:paraId="5B6D0BB7" w14:textId="77777777">
        <w:trPr>
          <w:trHeight w:val="943"/>
        </w:trPr>
        <w:tc>
          <w:tcPr>
            <w:tcW w:w="3794" w:type="dxa"/>
            <w:tcBorders>
              <w:right w:val="single" w:sz="4" w:space="0" w:color="209789"/>
            </w:tcBorders>
            <w:shd w:val="clear" w:color="auto" w:fill="EBF1DD"/>
          </w:tcPr>
          <w:p w14:paraId="5FC6401F" w14:textId="77777777" w:rsidR="009D4CBF" w:rsidRDefault="00000000">
            <w:pPr>
              <w:pStyle w:val="Ttulo1"/>
              <w:rPr>
                <w:sz w:val="24"/>
                <w:szCs w:val="24"/>
              </w:rPr>
            </w:pPr>
            <w:r>
              <w:rPr>
                <w:sz w:val="24"/>
                <w:szCs w:val="24"/>
              </w:rPr>
              <w:lastRenderedPageBreak/>
              <w:t>1.1.8. Lugar de impartición:</w:t>
            </w:r>
          </w:p>
        </w:tc>
        <w:tc>
          <w:tcPr>
            <w:tcW w:w="5340" w:type="dxa"/>
            <w:tcBorders>
              <w:left w:val="single" w:sz="4" w:space="0" w:color="209789"/>
            </w:tcBorders>
            <w:shd w:val="clear" w:color="auto" w:fill="EBF1DD"/>
          </w:tcPr>
          <w:p w14:paraId="5396CE16" w14:textId="77777777" w:rsidR="009D4CBF" w:rsidRDefault="00000000">
            <w:pPr>
              <w:pStyle w:val="Ttulo1"/>
              <w:rPr>
                <w:sz w:val="24"/>
                <w:szCs w:val="24"/>
              </w:rPr>
            </w:pPr>
            <w:r>
              <w:rPr>
                <w:sz w:val="24"/>
                <w:szCs w:val="24"/>
              </w:rPr>
              <w:t>Lugar de impartición. Si fuera el caso, se debe indicar el centro de impartición, o indicar el resto de centros que participan en la impartición del título. En el caso de títulos híbridos o virtuales, se especificará el campus virtual.</w:t>
            </w:r>
          </w:p>
        </w:tc>
      </w:tr>
      <w:tr w:rsidR="009D4CBF" w14:paraId="63CDB97F" w14:textId="77777777">
        <w:trPr>
          <w:trHeight w:val="842"/>
        </w:trPr>
        <w:tc>
          <w:tcPr>
            <w:tcW w:w="3794" w:type="dxa"/>
            <w:tcBorders>
              <w:right w:val="single" w:sz="4" w:space="0" w:color="209789"/>
            </w:tcBorders>
            <w:shd w:val="clear" w:color="auto" w:fill="EBF1DD"/>
          </w:tcPr>
          <w:p w14:paraId="016750A3" w14:textId="77777777" w:rsidR="009D4CBF" w:rsidRDefault="00000000">
            <w:pPr>
              <w:pStyle w:val="Ttulo1"/>
              <w:rPr>
                <w:sz w:val="24"/>
                <w:szCs w:val="24"/>
              </w:rPr>
            </w:pPr>
            <w:r>
              <w:rPr>
                <w:sz w:val="24"/>
                <w:szCs w:val="24"/>
              </w:rPr>
              <w:t>1.1.9. Modalidad de enseñanza</w:t>
            </w:r>
          </w:p>
          <w:p w14:paraId="738D38EE" w14:textId="77777777" w:rsidR="009D4CBF" w:rsidRDefault="00000000">
            <w:pPr>
              <w:pStyle w:val="Ttulo1"/>
              <w:rPr>
                <w:sz w:val="24"/>
                <w:szCs w:val="24"/>
              </w:rPr>
            </w:pPr>
            <w:sdt>
              <w:sdtPr>
                <w:tag w:val="goog_rdk_13"/>
                <w:id w:val="130214919"/>
              </w:sdtPr>
              <w:sdtContent>
                <w:r>
                  <w:rPr>
                    <w:rFonts w:ascii="Arial Unicode MS" w:eastAsia="Arial Unicode MS" w:hAnsi="Arial Unicode MS" w:cs="Arial Unicode MS"/>
                    <w:sz w:val="24"/>
                    <w:szCs w:val="24"/>
                  </w:rPr>
                  <w:t xml:space="preserve">☐ </w:t>
                </w:r>
              </w:sdtContent>
            </w:sdt>
            <w:r>
              <w:rPr>
                <w:sz w:val="24"/>
                <w:szCs w:val="24"/>
              </w:rPr>
              <w:t>Presencial</w:t>
            </w:r>
          </w:p>
          <w:p w14:paraId="0BCDF9C0" w14:textId="77777777" w:rsidR="009D4CBF" w:rsidRDefault="00000000">
            <w:pPr>
              <w:pStyle w:val="Ttulo1"/>
              <w:rPr>
                <w:sz w:val="24"/>
                <w:szCs w:val="24"/>
              </w:rPr>
            </w:pPr>
            <w:sdt>
              <w:sdtPr>
                <w:tag w:val="goog_rdk_14"/>
                <w:id w:val="1211462224"/>
              </w:sdtPr>
              <w:sdtContent>
                <w:r>
                  <w:rPr>
                    <w:rFonts w:ascii="Arial Unicode MS" w:eastAsia="Arial Unicode MS" w:hAnsi="Arial Unicode MS" w:cs="Arial Unicode MS"/>
                    <w:sz w:val="24"/>
                    <w:szCs w:val="24"/>
                  </w:rPr>
                  <w:t xml:space="preserve">☐ </w:t>
                </w:r>
              </w:sdtContent>
            </w:sdt>
            <w:r>
              <w:rPr>
                <w:sz w:val="24"/>
                <w:szCs w:val="24"/>
              </w:rPr>
              <w:t>Híbrida (Semipresencial)</w:t>
            </w:r>
          </w:p>
          <w:p w14:paraId="77F3005B" w14:textId="77777777" w:rsidR="009D4CBF" w:rsidRDefault="00000000">
            <w:pPr>
              <w:pStyle w:val="Ttulo1"/>
              <w:rPr>
                <w:sz w:val="24"/>
                <w:szCs w:val="24"/>
              </w:rPr>
            </w:pPr>
            <w:sdt>
              <w:sdtPr>
                <w:tag w:val="goog_rdk_15"/>
                <w:id w:val="-1040201598"/>
              </w:sdtPr>
              <w:sdtContent>
                <w:r>
                  <w:rPr>
                    <w:rFonts w:ascii="Arial Unicode MS" w:eastAsia="Arial Unicode MS" w:hAnsi="Arial Unicode MS" w:cs="Arial Unicode MS"/>
                    <w:sz w:val="24"/>
                    <w:szCs w:val="24"/>
                  </w:rPr>
                  <w:t xml:space="preserve">☐ </w:t>
                </w:r>
              </w:sdtContent>
            </w:sdt>
            <w:r>
              <w:rPr>
                <w:sz w:val="24"/>
                <w:szCs w:val="24"/>
              </w:rPr>
              <w:t>Virtual (No presencial)</w:t>
            </w:r>
          </w:p>
        </w:tc>
        <w:tc>
          <w:tcPr>
            <w:tcW w:w="5340" w:type="dxa"/>
            <w:tcBorders>
              <w:left w:val="single" w:sz="4" w:space="0" w:color="209789"/>
            </w:tcBorders>
            <w:shd w:val="clear" w:color="auto" w:fill="EBF1DD"/>
          </w:tcPr>
          <w:p w14:paraId="40619972" w14:textId="77777777" w:rsidR="009D4CBF" w:rsidRDefault="00000000">
            <w:pPr>
              <w:pStyle w:val="Ttulo1"/>
              <w:rPr>
                <w:sz w:val="24"/>
                <w:szCs w:val="24"/>
              </w:rPr>
            </w:pPr>
            <w:r>
              <w:rPr>
                <w:sz w:val="24"/>
                <w:szCs w:val="24"/>
              </w:rPr>
              <w:t>La modalidad docente será “</w:t>
            </w:r>
            <w:r>
              <w:rPr>
                <w:i/>
                <w:sz w:val="24"/>
                <w:szCs w:val="24"/>
              </w:rPr>
              <w:t>presencial”</w:t>
            </w:r>
            <w:r>
              <w:rPr>
                <w:sz w:val="24"/>
                <w:szCs w:val="24"/>
              </w:rPr>
              <w:t xml:space="preserve"> cuando el conjunto de la actividad lectiva del título se desarrolle de forma presencial.</w:t>
            </w:r>
          </w:p>
          <w:p w14:paraId="7B4883F3" w14:textId="77777777" w:rsidR="009D4CBF" w:rsidRDefault="00000000">
            <w:pPr>
              <w:pStyle w:val="Ttulo1"/>
              <w:rPr>
                <w:sz w:val="24"/>
                <w:szCs w:val="24"/>
              </w:rPr>
            </w:pPr>
            <w:r>
              <w:rPr>
                <w:sz w:val="24"/>
                <w:szCs w:val="24"/>
              </w:rPr>
              <w:t>La modalidad docente será “</w:t>
            </w:r>
            <w:r>
              <w:rPr>
                <w:i/>
                <w:sz w:val="24"/>
                <w:szCs w:val="24"/>
              </w:rPr>
              <w:t>híbrida</w:t>
            </w:r>
            <w:r>
              <w:rPr>
                <w:sz w:val="24"/>
                <w:szCs w:val="24"/>
              </w:rPr>
              <w:t>” cuando la parte lectiva de sus ECTS que se impartan en modalidad docente virtual esté entre un 40% y un 60%.</w:t>
            </w:r>
          </w:p>
          <w:p w14:paraId="27FB03CE" w14:textId="77777777" w:rsidR="009D4CBF" w:rsidRDefault="00000000">
            <w:pPr>
              <w:pStyle w:val="Ttulo1"/>
              <w:rPr>
                <w:sz w:val="24"/>
                <w:szCs w:val="24"/>
              </w:rPr>
            </w:pPr>
            <w:r>
              <w:rPr>
                <w:sz w:val="24"/>
                <w:szCs w:val="24"/>
              </w:rPr>
              <w:t>La modalidad docente será “</w:t>
            </w:r>
            <w:r>
              <w:rPr>
                <w:i/>
                <w:sz w:val="24"/>
                <w:szCs w:val="24"/>
              </w:rPr>
              <w:t>virtual”</w:t>
            </w:r>
            <w:r>
              <w:rPr>
                <w:sz w:val="24"/>
                <w:szCs w:val="24"/>
              </w:rPr>
              <w:t xml:space="preserve"> cuando más del 80% de la parte lectiva de sus ECTS se impartan en dicha modalidad.</w:t>
            </w:r>
          </w:p>
        </w:tc>
      </w:tr>
      <w:tr w:rsidR="009D4CBF" w14:paraId="59F6076D" w14:textId="77777777">
        <w:trPr>
          <w:trHeight w:val="1751"/>
        </w:trPr>
        <w:tc>
          <w:tcPr>
            <w:tcW w:w="3794" w:type="dxa"/>
            <w:tcBorders>
              <w:right w:val="single" w:sz="4" w:space="0" w:color="209789"/>
            </w:tcBorders>
            <w:shd w:val="clear" w:color="auto" w:fill="FFFFFF"/>
          </w:tcPr>
          <w:p w14:paraId="665217CC" w14:textId="77777777" w:rsidR="009D4CBF" w:rsidRDefault="00000000">
            <w:pPr>
              <w:pStyle w:val="Ttulo1"/>
              <w:rPr>
                <w:sz w:val="24"/>
                <w:szCs w:val="24"/>
              </w:rPr>
            </w:pPr>
            <w:r>
              <w:rPr>
                <w:sz w:val="24"/>
                <w:szCs w:val="24"/>
              </w:rPr>
              <w:t>1.1.10. Idioma de impartición</w:t>
            </w:r>
          </w:p>
          <w:p w14:paraId="7667E511" w14:textId="77777777" w:rsidR="009D4CBF" w:rsidRDefault="00000000">
            <w:pPr>
              <w:pStyle w:val="Ttulo1"/>
              <w:rPr>
                <w:sz w:val="24"/>
                <w:szCs w:val="24"/>
              </w:rPr>
            </w:pPr>
            <w:sdt>
              <w:sdtPr>
                <w:tag w:val="goog_rdk_16"/>
                <w:id w:val="-1997106919"/>
              </w:sdtPr>
              <w:sdtContent>
                <w:r>
                  <w:rPr>
                    <w:rFonts w:ascii="Arial Unicode MS" w:eastAsia="Arial Unicode MS" w:hAnsi="Arial Unicode MS" w:cs="Arial Unicode MS"/>
                    <w:sz w:val="24"/>
                    <w:szCs w:val="24"/>
                  </w:rPr>
                  <w:t xml:space="preserve">☐ </w:t>
                </w:r>
              </w:sdtContent>
            </w:sdt>
            <w:proofErr w:type="gramStart"/>
            <w:r>
              <w:rPr>
                <w:sz w:val="24"/>
                <w:szCs w:val="24"/>
              </w:rPr>
              <w:t>Español</w:t>
            </w:r>
            <w:proofErr w:type="gramEnd"/>
          </w:p>
          <w:p w14:paraId="0ACBB5F7" w14:textId="77777777" w:rsidR="009D4CBF" w:rsidRDefault="00000000">
            <w:pPr>
              <w:pStyle w:val="Ttulo1"/>
              <w:rPr>
                <w:sz w:val="24"/>
                <w:szCs w:val="24"/>
              </w:rPr>
            </w:pPr>
            <w:sdt>
              <w:sdtPr>
                <w:tag w:val="goog_rdk_17"/>
                <w:id w:val="-791665866"/>
              </w:sdtPr>
              <w:sdtContent>
                <w:r>
                  <w:rPr>
                    <w:rFonts w:ascii="Arial Unicode MS" w:eastAsia="Arial Unicode MS" w:hAnsi="Arial Unicode MS" w:cs="Arial Unicode MS"/>
                    <w:sz w:val="24"/>
                    <w:szCs w:val="24"/>
                  </w:rPr>
                  <w:t xml:space="preserve">☐ </w:t>
                </w:r>
              </w:sdtContent>
            </w:sdt>
            <w:proofErr w:type="gramStart"/>
            <w:r>
              <w:rPr>
                <w:sz w:val="24"/>
                <w:szCs w:val="24"/>
              </w:rPr>
              <w:t>Catalán</w:t>
            </w:r>
            <w:proofErr w:type="gramEnd"/>
            <w:r>
              <w:rPr>
                <w:sz w:val="24"/>
                <w:szCs w:val="24"/>
              </w:rPr>
              <w:t xml:space="preserve"> / Valenciano</w:t>
            </w:r>
          </w:p>
          <w:p w14:paraId="441070B7" w14:textId="77777777" w:rsidR="009D4CBF" w:rsidRDefault="00000000">
            <w:pPr>
              <w:pStyle w:val="Ttulo1"/>
              <w:rPr>
                <w:sz w:val="24"/>
                <w:szCs w:val="24"/>
              </w:rPr>
            </w:pPr>
            <w:sdt>
              <w:sdtPr>
                <w:tag w:val="goog_rdk_18"/>
                <w:id w:val="748773925"/>
              </w:sdtPr>
              <w:sdtContent>
                <w:r>
                  <w:rPr>
                    <w:rFonts w:ascii="Arial Unicode MS" w:eastAsia="Arial Unicode MS" w:hAnsi="Arial Unicode MS" w:cs="Arial Unicode MS"/>
                    <w:sz w:val="24"/>
                    <w:szCs w:val="24"/>
                  </w:rPr>
                  <w:t xml:space="preserve">☐ </w:t>
                </w:r>
              </w:sdtContent>
            </w:sdt>
            <w:proofErr w:type="gramStart"/>
            <w:r>
              <w:rPr>
                <w:sz w:val="24"/>
                <w:szCs w:val="24"/>
              </w:rPr>
              <w:t>Gallego</w:t>
            </w:r>
            <w:proofErr w:type="gramEnd"/>
          </w:p>
          <w:p w14:paraId="45C0E7DC" w14:textId="77777777" w:rsidR="009D4CBF" w:rsidRDefault="00000000">
            <w:pPr>
              <w:pStyle w:val="Ttulo1"/>
              <w:rPr>
                <w:sz w:val="24"/>
                <w:szCs w:val="24"/>
              </w:rPr>
            </w:pPr>
            <w:sdt>
              <w:sdtPr>
                <w:tag w:val="goog_rdk_19"/>
                <w:id w:val="2038926104"/>
              </w:sdtPr>
              <w:sdtContent>
                <w:r>
                  <w:rPr>
                    <w:rFonts w:ascii="Arial Unicode MS" w:eastAsia="Arial Unicode MS" w:hAnsi="Arial Unicode MS" w:cs="Arial Unicode MS"/>
                    <w:sz w:val="24"/>
                    <w:szCs w:val="24"/>
                  </w:rPr>
                  <w:t xml:space="preserve">☐ </w:t>
                </w:r>
              </w:sdtContent>
            </w:sdt>
            <w:proofErr w:type="gramStart"/>
            <w:r>
              <w:rPr>
                <w:sz w:val="24"/>
                <w:szCs w:val="24"/>
              </w:rPr>
              <w:t>Euskera</w:t>
            </w:r>
            <w:proofErr w:type="gramEnd"/>
          </w:p>
          <w:p w14:paraId="148BB26C" w14:textId="77777777" w:rsidR="009D4CBF" w:rsidRDefault="00000000">
            <w:pPr>
              <w:pStyle w:val="Ttulo1"/>
              <w:rPr>
                <w:sz w:val="24"/>
                <w:szCs w:val="24"/>
              </w:rPr>
            </w:pPr>
            <w:sdt>
              <w:sdtPr>
                <w:tag w:val="goog_rdk_20"/>
                <w:id w:val="1996298302"/>
              </w:sdtPr>
              <w:sdtContent>
                <w:r>
                  <w:rPr>
                    <w:rFonts w:ascii="Arial Unicode MS" w:eastAsia="Arial Unicode MS" w:hAnsi="Arial Unicode MS" w:cs="Arial Unicode MS"/>
                    <w:sz w:val="24"/>
                    <w:szCs w:val="24"/>
                  </w:rPr>
                  <w:t xml:space="preserve">☐ </w:t>
                </w:r>
              </w:sdtContent>
            </w:sdt>
            <w:proofErr w:type="gramStart"/>
            <w:r>
              <w:rPr>
                <w:sz w:val="24"/>
                <w:szCs w:val="24"/>
              </w:rPr>
              <w:t>Inglés</w:t>
            </w:r>
            <w:proofErr w:type="gramEnd"/>
          </w:p>
          <w:p w14:paraId="4E48A85C" w14:textId="77777777" w:rsidR="009D4CBF" w:rsidRDefault="00000000">
            <w:pPr>
              <w:pStyle w:val="Ttulo1"/>
              <w:rPr>
                <w:sz w:val="24"/>
                <w:szCs w:val="24"/>
              </w:rPr>
            </w:pPr>
            <w:r>
              <w:rPr>
                <w:sz w:val="24"/>
                <w:szCs w:val="24"/>
              </w:rPr>
              <w:t>Otros:</w:t>
            </w:r>
          </w:p>
        </w:tc>
        <w:tc>
          <w:tcPr>
            <w:tcW w:w="5340" w:type="dxa"/>
            <w:tcBorders>
              <w:left w:val="single" w:sz="4" w:space="0" w:color="209789"/>
            </w:tcBorders>
            <w:shd w:val="clear" w:color="auto" w:fill="FFFFFF"/>
          </w:tcPr>
          <w:p w14:paraId="546FA411" w14:textId="77777777" w:rsidR="009D4CBF" w:rsidRDefault="009D4CBF">
            <w:pPr>
              <w:pStyle w:val="Ttulo1"/>
              <w:rPr>
                <w:sz w:val="24"/>
                <w:szCs w:val="24"/>
              </w:rPr>
            </w:pPr>
          </w:p>
        </w:tc>
      </w:tr>
      <w:tr w:rsidR="009D4CBF" w14:paraId="4EB39F03" w14:textId="77777777">
        <w:trPr>
          <w:trHeight w:val="280"/>
        </w:trPr>
        <w:tc>
          <w:tcPr>
            <w:tcW w:w="3794" w:type="dxa"/>
            <w:tcBorders>
              <w:right w:val="single" w:sz="4" w:space="0" w:color="209789"/>
            </w:tcBorders>
            <w:shd w:val="clear" w:color="auto" w:fill="EBF1DD"/>
          </w:tcPr>
          <w:p w14:paraId="4E87C5FA" w14:textId="77777777" w:rsidR="009D4CBF" w:rsidRDefault="00000000">
            <w:pPr>
              <w:pStyle w:val="Ttulo1"/>
              <w:rPr>
                <w:sz w:val="24"/>
                <w:szCs w:val="24"/>
              </w:rPr>
            </w:pPr>
            <w:r>
              <w:rPr>
                <w:sz w:val="24"/>
                <w:szCs w:val="24"/>
              </w:rPr>
              <w:t xml:space="preserve">1.1.11. Número máximo de </w:t>
            </w:r>
            <w:proofErr w:type="gramStart"/>
            <w:r>
              <w:rPr>
                <w:sz w:val="24"/>
                <w:szCs w:val="24"/>
              </w:rPr>
              <w:t>plazas  de</w:t>
            </w:r>
            <w:proofErr w:type="gramEnd"/>
            <w:r>
              <w:rPr>
                <w:sz w:val="24"/>
                <w:szCs w:val="24"/>
              </w:rPr>
              <w:t xml:space="preserve"> cada edición (si las hubiese):</w:t>
            </w:r>
          </w:p>
        </w:tc>
        <w:tc>
          <w:tcPr>
            <w:tcW w:w="5340" w:type="dxa"/>
            <w:tcBorders>
              <w:left w:val="single" w:sz="4" w:space="0" w:color="209789"/>
            </w:tcBorders>
            <w:shd w:val="clear" w:color="auto" w:fill="EBF1DD"/>
          </w:tcPr>
          <w:p w14:paraId="49C2D871" w14:textId="77777777" w:rsidR="009D4CBF" w:rsidRDefault="00000000">
            <w:pPr>
              <w:pStyle w:val="Ttulo1"/>
              <w:rPr>
                <w:sz w:val="24"/>
                <w:szCs w:val="24"/>
              </w:rPr>
            </w:pPr>
            <w:r>
              <w:rPr>
                <w:sz w:val="24"/>
                <w:szCs w:val="24"/>
              </w:rPr>
              <w:t>Número máximo de plazas para estudiantes de nuevo ingreso</w:t>
            </w:r>
          </w:p>
          <w:p w14:paraId="52F651F9" w14:textId="77777777" w:rsidR="009D4CBF" w:rsidRDefault="009D4CBF">
            <w:pPr>
              <w:pStyle w:val="Ttulo1"/>
              <w:rPr>
                <w:sz w:val="24"/>
                <w:szCs w:val="24"/>
              </w:rPr>
            </w:pPr>
          </w:p>
        </w:tc>
      </w:tr>
      <w:tr w:rsidR="009D4CBF" w14:paraId="453AD4F8" w14:textId="77777777">
        <w:trPr>
          <w:trHeight w:val="501"/>
        </w:trPr>
        <w:tc>
          <w:tcPr>
            <w:tcW w:w="3794" w:type="dxa"/>
            <w:tcBorders>
              <w:right w:val="single" w:sz="4" w:space="0" w:color="209789"/>
            </w:tcBorders>
            <w:shd w:val="clear" w:color="auto" w:fill="FFFFFF"/>
          </w:tcPr>
          <w:p w14:paraId="5BE822F6" w14:textId="77777777" w:rsidR="009D4CBF" w:rsidRDefault="00000000">
            <w:pPr>
              <w:pStyle w:val="Ttulo1"/>
              <w:rPr>
                <w:sz w:val="24"/>
                <w:szCs w:val="24"/>
              </w:rPr>
            </w:pPr>
            <w:r>
              <w:rPr>
                <w:sz w:val="24"/>
                <w:szCs w:val="24"/>
              </w:rPr>
              <w:t>1.1.12. Número mínimo de estudiantes de cada edición (si los hubiese):</w:t>
            </w:r>
          </w:p>
        </w:tc>
        <w:tc>
          <w:tcPr>
            <w:tcW w:w="5340" w:type="dxa"/>
            <w:tcBorders>
              <w:left w:val="single" w:sz="4" w:space="0" w:color="209789"/>
            </w:tcBorders>
            <w:shd w:val="clear" w:color="auto" w:fill="FFFFFF"/>
          </w:tcPr>
          <w:p w14:paraId="73920E48" w14:textId="77777777" w:rsidR="009D4CBF" w:rsidRDefault="00000000">
            <w:pPr>
              <w:pStyle w:val="Ttulo1"/>
              <w:rPr>
                <w:sz w:val="24"/>
                <w:szCs w:val="24"/>
              </w:rPr>
            </w:pPr>
            <w:r>
              <w:rPr>
                <w:sz w:val="24"/>
                <w:szCs w:val="24"/>
              </w:rPr>
              <w:t>Número mínimo de estudiantes para garantizar la sostenibilidad del programa.</w:t>
            </w:r>
          </w:p>
        </w:tc>
      </w:tr>
    </w:tbl>
    <w:p w14:paraId="7D090ED3" w14:textId="77777777" w:rsidR="009D4CBF" w:rsidRDefault="009D4CBF">
      <w:pPr>
        <w:pBdr>
          <w:top w:val="nil"/>
          <w:left w:val="nil"/>
          <w:bottom w:val="nil"/>
          <w:right w:val="nil"/>
          <w:between w:val="nil"/>
        </w:pBdr>
        <w:spacing w:line="276" w:lineRule="auto"/>
        <w:rPr>
          <w:sz w:val="24"/>
          <w:szCs w:val="24"/>
        </w:rPr>
      </w:pPr>
    </w:p>
    <w:tbl>
      <w:tblPr>
        <w:tblStyle w:val="ac"/>
        <w:tblW w:w="9273" w:type="dxa"/>
        <w:tblInd w:w="137" w:type="dxa"/>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3769"/>
        <w:gridCol w:w="5504"/>
      </w:tblGrid>
      <w:tr w:rsidR="009D4CBF" w14:paraId="2E0F3FC0" w14:textId="77777777">
        <w:tc>
          <w:tcPr>
            <w:tcW w:w="3769" w:type="dxa"/>
            <w:tcBorders>
              <w:bottom w:val="nil"/>
            </w:tcBorders>
            <w:shd w:val="clear" w:color="auto" w:fill="EBF1DD"/>
          </w:tcPr>
          <w:p w14:paraId="5F8AA199" w14:textId="77777777" w:rsidR="009D4CBF" w:rsidRDefault="00000000">
            <w:pPr>
              <w:pStyle w:val="Ttulo1"/>
              <w:ind w:left="596" w:hanging="596"/>
              <w:rPr>
                <w:sz w:val="24"/>
                <w:szCs w:val="24"/>
              </w:rPr>
            </w:pPr>
            <w:r>
              <w:rPr>
                <w:sz w:val="24"/>
                <w:szCs w:val="24"/>
              </w:rPr>
              <w:t>1.1.13. Preinscripción y cuantía de la preinscripción</w:t>
            </w:r>
          </w:p>
          <w:p w14:paraId="6466489D" w14:textId="77777777" w:rsidR="009D4CBF" w:rsidRDefault="00000000">
            <w:pPr>
              <w:pStyle w:val="Ttulo1"/>
              <w:ind w:left="0" w:firstLine="0"/>
              <w:rPr>
                <w:sz w:val="24"/>
                <w:szCs w:val="24"/>
              </w:rPr>
            </w:pPr>
            <w:sdt>
              <w:sdtPr>
                <w:tag w:val="goog_rdk_21"/>
                <w:id w:val="1291709438"/>
              </w:sdtPr>
              <w:sdtContent>
                <w:r>
                  <w:rPr>
                    <w:rFonts w:ascii="Arial Unicode MS" w:eastAsia="Arial Unicode MS" w:hAnsi="Arial Unicode MS" w:cs="Arial Unicode MS"/>
                    <w:sz w:val="24"/>
                    <w:szCs w:val="24"/>
                  </w:rPr>
                  <w:t xml:space="preserve">☐ </w:t>
                </w:r>
              </w:sdtContent>
            </w:sdt>
            <w:r>
              <w:rPr>
                <w:sz w:val="24"/>
                <w:szCs w:val="24"/>
              </w:rPr>
              <w:t>Sin coste</w:t>
            </w:r>
          </w:p>
          <w:p w14:paraId="42FCADAA" w14:textId="77777777" w:rsidR="009D4CBF" w:rsidRDefault="00000000">
            <w:pPr>
              <w:pStyle w:val="Ttulo1"/>
              <w:ind w:left="0" w:firstLine="0"/>
              <w:rPr>
                <w:sz w:val="24"/>
                <w:szCs w:val="24"/>
              </w:rPr>
            </w:pPr>
            <w:sdt>
              <w:sdtPr>
                <w:tag w:val="goog_rdk_22"/>
                <w:id w:val="-424263841"/>
              </w:sdtPr>
              <w:sdtContent>
                <w:r>
                  <w:rPr>
                    <w:rFonts w:ascii="Arial Unicode MS" w:eastAsia="Arial Unicode MS" w:hAnsi="Arial Unicode MS" w:cs="Arial Unicode MS"/>
                    <w:sz w:val="24"/>
                    <w:szCs w:val="24"/>
                  </w:rPr>
                  <w:t xml:space="preserve">☐ </w:t>
                </w:r>
              </w:sdtContent>
            </w:sdt>
            <w:r>
              <w:rPr>
                <w:sz w:val="24"/>
                <w:szCs w:val="24"/>
              </w:rPr>
              <w:t>100 €</w:t>
            </w:r>
          </w:p>
          <w:p w14:paraId="729F2B8C" w14:textId="77777777" w:rsidR="009D4CBF" w:rsidRDefault="00000000">
            <w:pPr>
              <w:pStyle w:val="Ttulo1"/>
              <w:ind w:left="0" w:firstLine="0"/>
              <w:rPr>
                <w:sz w:val="24"/>
                <w:szCs w:val="24"/>
              </w:rPr>
            </w:pPr>
            <w:sdt>
              <w:sdtPr>
                <w:tag w:val="goog_rdk_23"/>
                <w:id w:val="1813907416"/>
              </w:sdtPr>
              <w:sdtContent>
                <w:r>
                  <w:rPr>
                    <w:rFonts w:ascii="Arial Unicode MS" w:eastAsia="Arial Unicode MS" w:hAnsi="Arial Unicode MS" w:cs="Arial Unicode MS"/>
                    <w:sz w:val="24"/>
                    <w:szCs w:val="24"/>
                  </w:rPr>
                  <w:t xml:space="preserve">☐ </w:t>
                </w:r>
              </w:sdtContent>
            </w:sdt>
            <w:r>
              <w:rPr>
                <w:sz w:val="24"/>
                <w:szCs w:val="24"/>
              </w:rPr>
              <w:t>300 €</w:t>
            </w:r>
          </w:p>
          <w:p w14:paraId="5F567D10" w14:textId="77777777" w:rsidR="009D4CBF" w:rsidRDefault="00000000">
            <w:pPr>
              <w:pStyle w:val="Ttulo1"/>
              <w:ind w:left="596" w:hanging="596"/>
              <w:rPr>
                <w:sz w:val="24"/>
                <w:szCs w:val="24"/>
              </w:rPr>
            </w:pPr>
            <w:sdt>
              <w:sdtPr>
                <w:tag w:val="goog_rdk_24"/>
                <w:id w:val="1005243482"/>
              </w:sdtPr>
              <w:sdtContent>
                <w:r>
                  <w:rPr>
                    <w:rFonts w:ascii="Arial Unicode MS" w:eastAsia="Arial Unicode MS" w:hAnsi="Arial Unicode MS" w:cs="Arial Unicode MS"/>
                    <w:sz w:val="24"/>
                    <w:szCs w:val="24"/>
                  </w:rPr>
                  <w:t xml:space="preserve">☐ </w:t>
                </w:r>
              </w:sdtContent>
            </w:sdt>
            <w:r>
              <w:rPr>
                <w:sz w:val="24"/>
                <w:szCs w:val="24"/>
              </w:rPr>
              <w:t>960 €</w:t>
            </w:r>
          </w:p>
        </w:tc>
        <w:tc>
          <w:tcPr>
            <w:tcW w:w="5504" w:type="dxa"/>
            <w:tcBorders>
              <w:bottom w:val="nil"/>
            </w:tcBorders>
            <w:shd w:val="clear" w:color="auto" w:fill="EBF1DD"/>
          </w:tcPr>
          <w:p w14:paraId="1408BB89" w14:textId="77777777" w:rsidR="009D4CBF" w:rsidRDefault="00000000">
            <w:pPr>
              <w:pStyle w:val="Ttulo1"/>
              <w:ind w:left="0" w:firstLine="0"/>
              <w:rPr>
                <w:sz w:val="24"/>
                <w:szCs w:val="24"/>
              </w:rPr>
            </w:pPr>
            <w:r>
              <w:rPr>
                <w:sz w:val="24"/>
                <w:szCs w:val="24"/>
              </w:rPr>
              <w:t>La cuantía de la preinscripción debe tener los importes fijos que planteamos puesto que se permite su abono mediante tarjeta bancaria.</w:t>
            </w:r>
          </w:p>
        </w:tc>
      </w:tr>
      <w:tr w:rsidR="009D4CBF" w14:paraId="0DF53107" w14:textId="77777777">
        <w:trPr>
          <w:trHeight w:val="501"/>
        </w:trPr>
        <w:tc>
          <w:tcPr>
            <w:tcW w:w="3769" w:type="dxa"/>
            <w:tcBorders>
              <w:top w:val="nil"/>
              <w:left w:val="nil"/>
              <w:bottom w:val="nil"/>
              <w:right w:val="single" w:sz="4" w:space="0" w:color="000000"/>
            </w:tcBorders>
            <w:shd w:val="clear" w:color="auto" w:fill="FFFFFF"/>
          </w:tcPr>
          <w:p w14:paraId="1A0D7F72" w14:textId="77777777" w:rsidR="009D4CBF" w:rsidRDefault="00000000">
            <w:pPr>
              <w:pStyle w:val="Ttulo1"/>
              <w:ind w:left="596" w:hanging="596"/>
              <w:rPr>
                <w:sz w:val="24"/>
                <w:szCs w:val="24"/>
              </w:rPr>
            </w:pPr>
            <w:r>
              <w:rPr>
                <w:sz w:val="24"/>
                <w:szCs w:val="24"/>
              </w:rPr>
              <w:t>1.1.14. Precio del ECTS en euros:</w:t>
            </w:r>
          </w:p>
        </w:tc>
        <w:tc>
          <w:tcPr>
            <w:tcW w:w="5504" w:type="dxa"/>
            <w:tcBorders>
              <w:top w:val="nil"/>
              <w:left w:val="single" w:sz="4" w:space="0" w:color="000000"/>
              <w:bottom w:val="nil"/>
              <w:right w:val="nil"/>
            </w:tcBorders>
            <w:shd w:val="clear" w:color="auto" w:fill="FFFFFF"/>
          </w:tcPr>
          <w:p w14:paraId="12DEF1F6" w14:textId="77777777" w:rsidR="009D4CBF" w:rsidRDefault="009D4CBF">
            <w:pPr>
              <w:pStyle w:val="Ttulo1"/>
              <w:rPr>
                <w:sz w:val="24"/>
                <w:szCs w:val="24"/>
              </w:rPr>
            </w:pPr>
          </w:p>
        </w:tc>
      </w:tr>
      <w:tr w:rsidR="009D4CBF" w14:paraId="52461E05" w14:textId="77777777">
        <w:trPr>
          <w:trHeight w:val="501"/>
        </w:trPr>
        <w:tc>
          <w:tcPr>
            <w:tcW w:w="3769" w:type="dxa"/>
            <w:tcBorders>
              <w:top w:val="nil"/>
              <w:left w:val="nil"/>
              <w:bottom w:val="nil"/>
              <w:right w:val="single" w:sz="4" w:space="0" w:color="000000"/>
            </w:tcBorders>
            <w:shd w:val="clear" w:color="auto" w:fill="EBF1DD"/>
          </w:tcPr>
          <w:p w14:paraId="12669809" w14:textId="77777777" w:rsidR="009D4CBF" w:rsidRDefault="00000000">
            <w:pPr>
              <w:pStyle w:val="Ttulo1"/>
              <w:ind w:left="596" w:hanging="596"/>
              <w:rPr>
                <w:sz w:val="24"/>
                <w:szCs w:val="24"/>
              </w:rPr>
            </w:pPr>
            <w:r>
              <w:rPr>
                <w:sz w:val="24"/>
                <w:szCs w:val="24"/>
              </w:rPr>
              <w:lastRenderedPageBreak/>
              <w:t>1.1.15. Admite matrícula parcial</w:t>
            </w:r>
          </w:p>
          <w:p w14:paraId="04E3577B" w14:textId="77777777" w:rsidR="009D4CBF" w:rsidRDefault="00000000">
            <w:pPr>
              <w:pStyle w:val="Ttulo1"/>
              <w:ind w:left="596" w:hanging="596"/>
              <w:rPr>
                <w:sz w:val="24"/>
                <w:szCs w:val="24"/>
              </w:rPr>
            </w:pPr>
            <w:sdt>
              <w:sdtPr>
                <w:tag w:val="goog_rdk_25"/>
                <w:id w:val="-244417423"/>
              </w:sdtPr>
              <w:sdtContent>
                <w:r>
                  <w:rPr>
                    <w:rFonts w:ascii="Arial Unicode MS" w:eastAsia="Arial Unicode MS" w:hAnsi="Arial Unicode MS" w:cs="Arial Unicode MS"/>
                    <w:sz w:val="24"/>
                    <w:szCs w:val="24"/>
                  </w:rPr>
                  <w:t>☐</w:t>
                </w:r>
              </w:sdtContent>
            </w:sdt>
            <w:r>
              <w:rPr>
                <w:sz w:val="24"/>
                <w:szCs w:val="24"/>
              </w:rPr>
              <w:t xml:space="preserve"> Si</w:t>
            </w:r>
          </w:p>
          <w:p w14:paraId="209FC4BB" w14:textId="77777777" w:rsidR="009D4CBF" w:rsidRDefault="00000000">
            <w:pPr>
              <w:pStyle w:val="Ttulo1"/>
              <w:ind w:left="596" w:hanging="596"/>
              <w:rPr>
                <w:sz w:val="24"/>
                <w:szCs w:val="24"/>
              </w:rPr>
            </w:pPr>
            <w:sdt>
              <w:sdtPr>
                <w:tag w:val="goog_rdk_26"/>
                <w:id w:val="1332876185"/>
              </w:sdtPr>
              <w:sdtContent>
                <w:r>
                  <w:rPr>
                    <w:rFonts w:ascii="Arial Unicode MS" w:eastAsia="Arial Unicode MS" w:hAnsi="Arial Unicode MS" w:cs="Arial Unicode MS"/>
                    <w:sz w:val="24"/>
                    <w:szCs w:val="24"/>
                  </w:rPr>
                  <w:t>☐</w:t>
                </w:r>
              </w:sdtContent>
            </w:sdt>
            <w:r>
              <w:rPr>
                <w:sz w:val="24"/>
                <w:szCs w:val="24"/>
              </w:rPr>
              <w:t xml:space="preserve"> No</w:t>
            </w:r>
          </w:p>
        </w:tc>
        <w:tc>
          <w:tcPr>
            <w:tcW w:w="5504" w:type="dxa"/>
            <w:tcBorders>
              <w:top w:val="nil"/>
              <w:left w:val="single" w:sz="4" w:space="0" w:color="000000"/>
              <w:bottom w:val="nil"/>
              <w:right w:val="nil"/>
            </w:tcBorders>
            <w:shd w:val="clear" w:color="auto" w:fill="EBF1DD"/>
          </w:tcPr>
          <w:p w14:paraId="2C4AF282" w14:textId="77777777" w:rsidR="009D4CBF" w:rsidRDefault="00000000">
            <w:pPr>
              <w:pStyle w:val="Ttulo1"/>
              <w:ind w:left="596" w:hanging="596"/>
              <w:rPr>
                <w:sz w:val="24"/>
                <w:szCs w:val="24"/>
              </w:rPr>
            </w:pPr>
            <w:r>
              <w:rPr>
                <w:sz w:val="24"/>
                <w:szCs w:val="24"/>
              </w:rPr>
              <w:t>En el caso de que se admita matrícula parcial, no podrá ser inferior a menos del 50% de los ECTS que tenga el plan de estudios</w:t>
            </w:r>
          </w:p>
        </w:tc>
      </w:tr>
    </w:tbl>
    <w:p w14:paraId="66FA99E1" w14:textId="77777777" w:rsidR="009D4CBF" w:rsidRDefault="00000000">
      <w:pPr>
        <w:pStyle w:val="Ttulo2"/>
        <w:numPr>
          <w:ilvl w:val="1"/>
          <w:numId w:val="5"/>
        </w:numPr>
        <w:tabs>
          <w:tab w:val="left" w:pos="706"/>
        </w:tabs>
        <w:spacing w:before="90"/>
        <w:rPr>
          <w:sz w:val="32"/>
          <w:szCs w:val="32"/>
        </w:rPr>
      </w:pPr>
      <w:bookmarkStart w:id="5" w:name="bookmark=id.3znysh7" w:colFirst="0" w:colLast="0"/>
      <w:bookmarkEnd w:id="5"/>
      <w:r>
        <w:rPr>
          <w:sz w:val="32"/>
          <w:szCs w:val="32"/>
        </w:rPr>
        <w:t>Justificación del interés del título</w:t>
      </w:r>
    </w:p>
    <w:p w14:paraId="36EE3471" w14:textId="77777777" w:rsidR="009D4CBF" w:rsidRDefault="009D4CBF">
      <w:pPr>
        <w:pBdr>
          <w:top w:val="nil"/>
          <w:left w:val="nil"/>
          <w:bottom w:val="nil"/>
          <w:right w:val="nil"/>
          <w:between w:val="nil"/>
        </w:pBdr>
        <w:spacing w:line="285" w:lineRule="auto"/>
        <w:ind w:left="120" w:right="256"/>
        <w:rPr>
          <w:color w:val="000000"/>
          <w:sz w:val="18"/>
          <w:szCs w:val="18"/>
        </w:rPr>
      </w:pPr>
    </w:p>
    <w:p w14:paraId="6B5E9583" w14:textId="77777777" w:rsidR="009D4CBF" w:rsidRDefault="00000000">
      <w:pPr>
        <w:pBdr>
          <w:top w:val="nil"/>
          <w:left w:val="nil"/>
          <w:bottom w:val="nil"/>
          <w:right w:val="nil"/>
          <w:between w:val="nil"/>
        </w:pBdr>
        <w:spacing w:before="124"/>
        <w:ind w:left="120"/>
        <w:rPr>
          <w:color w:val="000000"/>
          <w:sz w:val="18"/>
          <w:szCs w:val="18"/>
        </w:rPr>
      </w:pPr>
      <w:r>
        <w:rPr>
          <w:color w:val="000000"/>
          <w:sz w:val="18"/>
          <w:szCs w:val="18"/>
        </w:rPr>
        <w:t>Se debe justificar adecuadamente el interés académico, científico, profesional y social del título y su incardinación en el contexto de la planificación estratégica de la universidad. Se pueden aportar enlaces a páginas web o documentos que complementen la justificación.</w:t>
      </w:r>
    </w:p>
    <w:p w14:paraId="269AA0DA" w14:textId="77777777" w:rsidR="009D4CBF" w:rsidRDefault="00000000">
      <w:pPr>
        <w:pBdr>
          <w:top w:val="nil"/>
          <w:left w:val="nil"/>
          <w:bottom w:val="nil"/>
          <w:right w:val="nil"/>
          <w:between w:val="nil"/>
        </w:pBdr>
        <w:spacing w:line="285" w:lineRule="auto"/>
        <w:ind w:left="120" w:right="256"/>
        <w:rPr>
          <w:color w:val="000000"/>
          <w:sz w:val="18"/>
          <w:szCs w:val="18"/>
        </w:rPr>
      </w:pPr>
      <w:r>
        <w:rPr>
          <w:color w:val="000000"/>
          <w:sz w:val="18"/>
          <w:szCs w:val="18"/>
        </w:rPr>
        <w:t xml:space="preserve"> </w:t>
      </w:r>
      <w:r>
        <w:rPr>
          <w:color w:val="000000"/>
          <w:sz w:val="18"/>
          <w:szCs w:val="18"/>
          <w:highlight w:val="red"/>
        </w:rPr>
        <w:t xml:space="preserve">(Adjuntar </w:t>
      </w:r>
      <w:proofErr w:type="spellStart"/>
      <w:r>
        <w:rPr>
          <w:color w:val="000000"/>
          <w:sz w:val="18"/>
          <w:szCs w:val="18"/>
          <w:highlight w:val="red"/>
        </w:rPr>
        <w:t>pdf</w:t>
      </w:r>
      <w:proofErr w:type="spellEnd"/>
      <w:r>
        <w:rPr>
          <w:color w:val="000000"/>
          <w:sz w:val="18"/>
          <w:szCs w:val="18"/>
          <w:highlight w:val="red"/>
        </w:rPr>
        <w:t>)</w:t>
      </w:r>
    </w:p>
    <w:p w14:paraId="15199228" w14:textId="77777777" w:rsidR="009D4CBF" w:rsidRDefault="00000000">
      <w:pPr>
        <w:rPr>
          <w:color w:val="000000"/>
          <w:sz w:val="18"/>
          <w:szCs w:val="18"/>
        </w:rPr>
      </w:pPr>
      <w:r>
        <w:br w:type="page"/>
      </w:r>
    </w:p>
    <w:p w14:paraId="1108BC89" w14:textId="77777777" w:rsidR="009D4CBF" w:rsidRDefault="009D4CBF">
      <w:pPr>
        <w:pBdr>
          <w:top w:val="nil"/>
          <w:left w:val="nil"/>
          <w:bottom w:val="nil"/>
          <w:right w:val="nil"/>
          <w:between w:val="nil"/>
        </w:pBdr>
        <w:spacing w:before="124"/>
        <w:ind w:left="120"/>
        <w:rPr>
          <w:color w:val="000000"/>
          <w:sz w:val="18"/>
          <w:szCs w:val="18"/>
        </w:rPr>
      </w:pPr>
    </w:p>
    <w:p w14:paraId="1735897F" w14:textId="77777777" w:rsidR="009D4CBF" w:rsidRDefault="00000000">
      <w:pPr>
        <w:pStyle w:val="Ttulo1"/>
        <w:numPr>
          <w:ilvl w:val="0"/>
          <w:numId w:val="5"/>
        </w:numPr>
        <w:tabs>
          <w:tab w:val="left" w:pos="775"/>
          <w:tab w:val="left" w:pos="776"/>
          <w:tab w:val="left" w:pos="2990"/>
          <w:tab w:val="left" w:pos="5445"/>
          <w:tab w:val="left" w:pos="5980"/>
          <w:tab w:val="left" w:pos="8505"/>
          <w:tab w:val="left" w:pos="9336"/>
        </w:tabs>
        <w:spacing w:line="326" w:lineRule="auto"/>
        <w:ind w:right="259"/>
        <w:rPr>
          <w:sz w:val="40"/>
          <w:szCs w:val="40"/>
        </w:rPr>
      </w:pPr>
      <w:r>
        <w:t>OBJETIVOS</w:t>
      </w:r>
      <w:r>
        <w:tab/>
        <w:t>FORMATIVOS</w:t>
      </w:r>
      <w:r>
        <w:tab/>
        <w:t>Y</w:t>
      </w:r>
      <w:r>
        <w:tab/>
        <w:t>RESULTADOS</w:t>
      </w:r>
      <w:r>
        <w:tab/>
        <w:t xml:space="preserve">DEL PROCESO DE FORMACIÓN Y DE APRENDIZAJE </w:t>
      </w:r>
    </w:p>
    <w:p w14:paraId="7BE889AD" w14:textId="77777777" w:rsidR="009D4CBF" w:rsidRDefault="00000000">
      <w:pPr>
        <w:pStyle w:val="Ttulo2"/>
        <w:numPr>
          <w:ilvl w:val="1"/>
          <w:numId w:val="5"/>
        </w:numPr>
        <w:tabs>
          <w:tab w:val="left" w:pos="706"/>
        </w:tabs>
        <w:spacing w:before="90"/>
        <w:rPr>
          <w:sz w:val="32"/>
          <w:szCs w:val="32"/>
        </w:rPr>
      </w:pPr>
      <w:bookmarkStart w:id="6" w:name="bookmark=id.tyjcwt" w:colFirst="0" w:colLast="0"/>
      <w:bookmarkEnd w:id="6"/>
      <w:r>
        <w:rPr>
          <w:sz w:val="32"/>
          <w:szCs w:val="32"/>
        </w:rPr>
        <w:t>Principales objetivos formativos del título</w:t>
      </w:r>
    </w:p>
    <w:p w14:paraId="22F6A910" w14:textId="77777777" w:rsidR="009D4CBF" w:rsidRDefault="00000000">
      <w:pPr>
        <w:pBdr>
          <w:top w:val="nil"/>
          <w:left w:val="nil"/>
          <w:bottom w:val="nil"/>
          <w:right w:val="nil"/>
          <w:between w:val="nil"/>
        </w:pBdr>
        <w:ind w:left="120"/>
        <w:jc w:val="both"/>
        <w:rPr>
          <w:color w:val="000000"/>
          <w:sz w:val="18"/>
          <w:szCs w:val="18"/>
        </w:rPr>
      </w:pPr>
      <w:r>
        <w:rPr>
          <w:color w:val="000000"/>
          <w:sz w:val="18"/>
          <w:szCs w:val="18"/>
        </w:rPr>
        <w:t>Se deberá especificar el objetivo u objetivos formativos del título que se propone.</w:t>
      </w:r>
    </w:p>
    <w:p w14:paraId="6BC07DFC" w14:textId="77777777" w:rsidR="009D4CBF" w:rsidRDefault="009D4CBF">
      <w:pPr>
        <w:pBdr>
          <w:top w:val="nil"/>
          <w:left w:val="nil"/>
          <w:bottom w:val="nil"/>
          <w:right w:val="nil"/>
          <w:between w:val="nil"/>
        </w:pBdr>
        <w:rPr>
          <w:color w:val="000000"/>
          <w:sz w:val="20"/>
          <w:szCs w:val="20"/>
        </w:rPr>
      </w:pPr>
    </w:p>
    <w:p w14:paraId="52AE2F12" w14:textId="77777777" w:rsidR="009D4CBF" w:rsidRDefault="00000000">
      <w:pPr>
        <w:pStyle w:val="Ttulo2"/>
        <w:numPr>
          <w:ilvl w:val="1"/>
          <w:numId w:val="5"/>
        </w:numPr>
        <w:tabs>
          <w:tab w:val="left" w:pos="706"/>
        </w:tabs>
        <w:spacing w:before="90"/>
        <w:rPr>
          <w:sz w:val="32"/>
          <w:szCs w:val="32"/>
        </w:rPr>
      </w:pPr>
      <w:bookmarkStart w:id="7" w:name="bookmark=id.3dy6vkm" w:colFirst="0" w:colLast="0"/>
      <w:bookmarkEnd w:id="7"/>
      <w:r>
        <w:rPr>
          <w:sz w:val="32"/>
          <w:szCs w:val="32"/>
        </w:rPr>
        <w:t>Resultados de aprendizaje del título</w:t>
      </w:r>
    </w:p>
    <w:p w14:paraId="7F50AF8F" w14:textId="77777777" w:rsidR="009D4CBF" w:rsidRDefault="009D4CBF">
      <w:pPr>
        <w:pBdr>
          <w:top w:val="nil"/>
          <w:left w:val="nil"/>
          <w:bottom w:val="nil"/>
          <w:right w:val="nil"/>
          <w:between w:val="nil"/>
        </w:pBdr>
        <w:spacing w:before="7"/>
        <w:rPr>
          <w:b/>
          <w:color w:val="000000"/>
          <w:sz w:val="43"/>
          <w:szCs w:val="43"/>
        </w:rPr>
      </w:pPr>
    </w:p>
    <w:p w14:paraId="556C01FA" w14:textId="77777777" w:rsidR="009D4CBF" w:rsidRDefault="00000000">
      <w:pPr>
        <w:pBdr>
          <w:top w:val="nil"/>
          <w:left w:val="nil"/>
          <w:bottom w:val="nil"/>
          <w:right w:val="nil"/>
          <w:between w:val="nil"/>
        </w:pBdr>
        <w:spacing w:line="285" w:lineRule="auto"/>
        <w:ind w:left="120" w:right="256"/>
        <w:jc w:val="both"/>
        <w:rPr>
          <w:color w:val="000000"/>
          <w:sz w:val="18"/>
          <w:szCs w:val="18"/>
        </w:rPr>
      </w:pPr>
      <w:r>
        <w:rPr>
          <w:color w:val="000000"/>
          <w:sz w:val="18"/>
          <w:szCs w:val="18"/>
        </w:rPr>
        <w:t>Se deberán especificar los principales resultados de aprendizaje que se espera haya adquirido el estudiantado al egresar.</w:t>
      </w:r>
    </w:p>
    <w:p w14:paraId="2B94A592" w14:textId="77777777" w:rsidR="009D4CBF" w:rsidRDefault="009D4CBF">
      <w:pPr>
        <w:pBdr>
          <w:top w:val="nil"/>
          <w:left w:val="nil"/>
          <w:bottom w:val="nil"/>
          <w:right w:val="nil"/>
          <w:between w:val="nil"/>
        </w:pBdr>
        <w:rPr>
          <w:color w:val="000000"/>
          <w:sz w:val="20"/>
          <w:szCs w:val="20"/>
        </w:rPr>
      </w:pPr>
    </w:p>
    <w:p w14:paraId="00A08C0A" w14:textId="77777777" w:rsidR="009D4CBF" w:rsidRDefault="009D4CBF">
      <w:pPr>
        <w:pBdr>
          <w:top w:val="nil"/>
          <w:left w:val="nil"/>
          <w:bottom w:val="nil"/>
          <w:right w:val="nil"/>
          <w:between w:val="nil"/>
        </w:pBdr>
        <w:rPr>
          <w:color w:val="FF0000"/>
          <w:sz w:val="20"/>
          <w:szCs w:val="20"/>
        </w:rPr>
      </w:pPr>
    </w:p>
    <w:p w14:paraId="2A28FF60" w14:textId="77777777" w:rsidR="009D4CBF" w:rsidRDefault="00000000">
      <w:pPr>
        <w:pStyle w:val="Ttulo2"/>
        <w:spacing w:before="152" w:line="288" w:lineRule="auto"/>
        <w:ind w:left="120" w:firstLine="0"/>
      </w:pPr>
      <w:bookmarkStart w:id="8" w:name="bookmark=id.1t3h5sf" w:colFirst="0" w:colLast="0"/>
      <w:bookmarkEnd w:id="8"/>
      <w:r>
        <w:t>2.3. Perfiles fundamentales de egreso a los que se orientan las enseñanzas (salidas profesionales)</w:t>
      </w:r>
    </w:p>
    <w:p w14:paraId="01D9D202" w14:textId="77777777" w:rsidR="009D4CBF" w:rsidRDefault="009D4CBF">
      <w:pPr>
        <w:pBdr>
          <w:top w:val="nil"/>
          <w:left w:val="nil"/>
          <w:bottom w:val="nil"/>
          <w:right w:val="nil"/>
          <w:between w:val="nil"/>
        </w:pBdr>
        <w:spacing w:before="9"/>
        <w:rPr>
          <w:b/>
          <w:color w:val="000000"/>
          <w:sz w:val="37"/>
          <w:szCs w:val="37"/>
        </w:rPr>
      </w:pPr>
    </w:p>
    <w:p w14:paraId="1C5A4453" w14:textId="77777777" w:rsidR="009D4CBF" w:rsidRDefault="00000000">
      <w:pPr>
        <w:pBdr>
          <w:top w:val="nil"/>
          <w:left w:val="nil"/>
          <w:bottom w:val="nil"/>
          <w:right w:val="nil"/>
          <w:between w:val="nil"/>
        </w:pBdr>
        <w:ind w:left="120"/>
        <w:jc w:val="both"/>
        <w:rPr>
          <w:color w:val="000000"/>
          <w:sz w:val="18"/>
          <w:szCs w:val="18"/>
        </w:rPr>
        <w:sectPr w:rsidR="009D4CBF">
          <w:headerReference w:type="default" r:id="rId8"/>
          <w:footerReference w:type="default" r:id="rId9"/>
          <w:pgSz w:w="11910" w:h="16840"/>
          <w:pgMar w:top="1840" w:right="995" w:bottom="780" w:left="1320" w:header="627" w:footer="584" w:gutter="0"/>
          <w:pgNumType w:start="1"/>
          <w:cols w:space="720"/>
        </w:sectPr>
      </w:pPr>
      <w:bookmarkStart w:id="9" w:name="_heading=h.3znysh7" w:colFirst="0" w:colLast="0"/>
      <w:bookmarkEnd w:id="9"/>
      <w:r>
        <w:rPr>
          <w:color w:val="000000"/>
          <w:sz w:val="18"/>
          <w:szCs w:val="18"/>
        </w:rPr>
        <w:t>Descripción de los principales perfiles de egreso que pretende el título para sus egresados y egresadas.</w:t>
      </w:r>
    </w:p>
    <w:p w14:paraId="4DFBD8B7" w14:textId="77777777" w:rsidR="009D4CBF" w:rsidRDefault="00000000">
      <w:pPr>
        <w:pStyle w:val="Ttulo1"/>
        <w:numPr>
          <w:ilvl w:val="0"/>
          <w:numId w:val="5"/>
        </w:numPr>
        <w:tabs>
          <w:tab w:val="left" w:pos="543"/>
        </w:tabs>
      </w:pPr>
      <w:bookmarkStart w:id="10" w:name="bookmark=id.4d34og8" w:colFirst="0" w:colLast="0"/>
      <w:bookmarkEnd w:id="10"/>
      <w:r>
        <w:lastRenderedPageBreak/>
        <w:t>ACCESO, ADMISIÓN Y RECONOCIMIENTO</w:t>
      </w:r>
    </w:p>
    <w:p w14:paraId="51B5D24A" w14:textId="77777777" w:rsidR="009D4CBF" w:rsidRDefault="00000000">
      <w:pPr>
        <w:pStyle w:val="Ttulo2"/>
        <w:numPr>
          <w:ilvl w:val="1"/>
          <w:numId w:val="5"/>
        </w:numPr>
        <w:tabs>
          <w:tab w:val="left" w:pos="706"/>
        </w:tabs>
      </w:pPr>
      <w:bookmarkStart w:id="11" w:name="bookmark=id.2s8eyo1" w:colFirst="0" w:colLast="0"/>
      <w:bookmarkEnd w:id="11"/>
      <w:r>
        <w:t>Perfil de ingreso (es el recomendado, no son requisitos obligatorios)</w:t>
      </w:r>
    </w:p>
    <w:p w14:paraId="47512EF5" w14:textId="77777777" w:rsidR="009D4CBF" w:rsidRDefault="00000000">
      <w:pPr>
        <w:pStyle w:val="Ttulo2"/>
        <w:tabs>
          <w:tab w:val="left" w:pos="706"/>
        </w:tabs>
        <w:spacing w:line="288" w:lineRule="auto"/>
        <w:ind w:left="832" w:right="1848" w:firstLine="0"/>
        <w:rPr>
          <w:b w:val="0"/>
          <w:sz w:val="24"/>
          <w:szCs w:val="24"/>
        </w:rPr>
      </w:pPr>
      <w:r>
        <w:rPr>
          <w:b w:val="0"/>
          <w:sz w:val="24"/>
          <w:szCs w:val="24"/>
        </w:rPr>
        <w:t xml:space="preserve">3.1.1.  Idioma: </w:t>
      </w:r>
    </w:p>
    <w:p w14:paraId="10835130" w14:textId="77777777" w:rsidR="009D4CBF" w:rsidRDefault="00000000">
      <w:pPr>
        <w:pStyle w:val="Ttulo2"/>
        <w:tabs>
          <w:tab w:val="left" w:pos="706"/>
        </w:tabs>
        <w:spacing w:line="288" w:lineRule="auto"/>
        <w:ind w:left="832" w:right="1848" w:firstLine="0"/>
        <w:rPr>
          <w:b w:val="0"/>
          <w:sz w:val="24"/>
          <w:szCs w:val="24"/>
        </w:rPr>
      </w:pPr>
      <w:r>
        <w:rPr>
          <w:b w:val="0"/>
          <w:sz w:val="24"/>
          <w:szCs w:val="24"/>
        </w:rPr>
        <w:t xml:space="preserve">3.1.2. Titulación específica: </w:t>
      </w:r>
    </w:p>
    <w:p w14:paraId="18CE4C4C" w14:textId="77777777" w:rsidR="009D4CBF" w:rsidRDefault="00000000">
      <w:pPr>
        <w:pStyle w:val="Ttulo2"/>
        <w:tabs>
          <w:tab w:val="left" w:pos="706"/>
        </w:tabs>
        <w:spacing w:line="288" w:lineRule="auto"/>
        <w:ind w:left="832" w:right="1848" w:firstLine="0"/>
        <w:rPr>
          <w:b w:val="0"/>
          <w:sz w:val="24"/>
          <w:szCs w:val="24"/>
        </w:rPr>
      </w:pPr>
      <w:r>
        <w:rPr>
          <w:b w:val="0"/>
          <w:sz w:val="24"/>
          <w:szCs w:val="24"/>
        </w:rPr>
        <w:t xml:space="preserve">3.1.3. Complementos formativos: </w:t>
      </w:r>
    </w:p>
    <w:p w14:paraId="3D51B961" w14:textId="77777777" w:rsidR="009D4CBF" w:rsidRDefault="00000000">
      <w:pPr>
        <w:pStyle w:val="Ttulo2"/>
        <w:tabs>
          <w:tab w:val="left" w:pos="706"/>
        </w:tabs>
        <w:spacing w:line="288" w:lineRule="auto"/>
        <w:ind w:left="832" w:right="1848" w:firstLine="0"/>
        <w:rPr>
          <w:b w:val="0"/>
          <w:sz w:val="24"/>
          <w:szCs w:val="24"/>
        </w:rPr>
      </w:pPr>
      <w:r>
        <w:rPr>
          <w:b w:val="0"/>
          <w:sz w:val="24"/>
          <w:szCs w:val="24"/>
        </w:rPr>
        <w:t xml:space="preserve">3.1.4. Perfil profesional: </w:t>
      </w:r>
    </w:p>
    <w:p w14:paraId="034199CE" w14:textId="77777777" w:rsidR="009D4CBF" w:rsidRDefault="009D4CBF">
      <w:pPr>
        <w:pBdr>
          <w:top w:val="nil"/>
          <w:left w:val="nil"/>
          <w:bottom w:val="nil"/>
          <w:right w:val="nil"/>
          <w:between w:val="nil"/>
        </w:pBdr>
        <w:spacing w:before="11"/>
        <w:rPr>
          <w:color w:val="000000"/>
          <w:sz w:val="20"/>
          <w:szCs w:val="20"/>
        </w:rPr>
      </w:pPr>
    </w:p>
    <w:p w14:paraId="06B625F7" w14:textId="77777777" w:rsidR="009D4CBF" w:rsidRDefault="00000000">
      <w:pPr>
        <w:pStyle w:val="Ttulo2"/>
        <w:numPr>
          <w:ilvl w:val="1"/>
          <w:numId w:val="5"/>
        </w:numPr>
        <w:tabs>
          <w:tab w:val="left" w:pos="706"/>
        </w:tabs>
        <w:spacing w:line="288" w:lineRule="auto"/>
        <w:ind w:left="120" w:right="1848" w:firstLine="0"/>
      </w:pPr>
      <w:bookmarkStart w:id="12" w:name="bookmark=id.17dp8vu" w:colFirst="0" w:colLast="0"/>
      <w:bookmarkEnd w:id="12"/>
      <w:r>
        <w:t>Requisitos de acceso y criterios de admisión de estudiantes</w:t>
      </w:r>
    </w:p>
    <w:p w14:paraId="14DB3C11" w14:textId="77777777" w:rsidR="009D4CBF" w:rsidRDefault="00000000">
      <w:pPr>
        <w:pStyle w:val="Ttulo2"/>
        <w:tabs>
          <w:tab w:val="left" w:pos="706"/>
        </w:tabs>
        <w:spacing w:line="288" w:lineRule="auto"/>
        <w:ind w:left="832" w:right="1848" w:firstLine="0"/>
        <w:rPr>
          <w:b w:val="0"/>
          <w:sz w:val="24"/>
          <w:szCs w:val="24"/>
        </w:rPr>
      </w:pPr>
      <w:r>
        <w:rPr>
          <w:b w:val="0"/>
          <w:sz w:val="24"/>
          <w:szCs w:val="24"/>
        </w:rPr>
        <w:t xml:space="preserve">3.2.1. Requisitos de acceso generales </w:t>
      </w:r>
    </w:p>
    <w:p w14:paraId="399C1FA6" w14:textId="77777777" w:rsidR="009D4CBF" w:rsidRDefault="00000000">
      <w:pPr>
        <w:pStyle w:val="Ttulo2"/>
        <w:tabs>
          <w:tab w:val="left" w:pos="706"/>
        </w:tabs>
        <w:spacing w:line="288" w:lineRule="auto"/>
        <w:ind w:left="832" w:right="1848" w:firstLine="0"/>
        <w:rPr>
          <w:b w:val="0"/>
          <w:sz w:val="24"/>
          <w:szCs w:val="24"/>
        </w:rPr>
      </w:pPr>
      <w:r>
        <w:rPr>
          <w:b w:val="0"/>
          <w:sz w:val="24"/>
          <w:szCs w:val="24"/>
        </w:rPr>
        <w:t xml:space="preserve">3.2.2. Requisitos de acceso específicos (si los hubiese): </w:t>
      </w:r>
    </w:p>
    <w:p w14:paraId="3576F8D6" w14:textId="77777777" w:rsidR="009D4CBF" w:rsidRDefault="00000000">
      <w:pPr>
        <w:pStyle w:val="Ttulo2"/>
        <w:tabs>
          <w:tab w:val="left" w:pos="706"/>
        </w:tabs>
        <w:spacing w:line="288" w:lineRule="auto"/>
        <w:ind w:left="832" w:right="1848" w:firstLine="0"/>
        <w:rPr>
          <w:b w:val="0"/>
          <w:sz w:val="24"/>
          <w:szCs w:val="24"/>
        </w:rPr>
      </w:pPr>
      <w:r>
        <w:rPr>
          <w:b w:val="0"/>
          <w:sz w:val="24"/>
          <w:szCs w:val="24"/>
        </w:rPr>
        <w:t xml:space="preserve">3.2.3. Criterios de admisión: </w:t>
      </w:r>
    </w:p>
    <w:p w14:paraId="3034FD83" w14:textId="77777777" w:rsidR="009D4CBF" w:rsidRDefault="009D4CBF">
      <w:pPr>
        <w:pStyle w:val="Ttulo2"/>
        <w:tabs>
          <w:tab w:val="left" w:pos="706"/>
        </w:tabs>
        <w:spacing w:line="288" w:lineRule="auto"/>
        <w:ind w:left="476" w:right="1848" w:firstLine="0"/>
        <w:rPr>
          <w:b w:val="0"/>
          <w:sz w:val="24"/>
          <w:szCs w:val="24"/>
        </w:rPr>
      </w:pPr>
    </w:p>
    <w:p w14:paraId="7BEE6746" w14:textId="77777777" w:rsidR="009D4CBF" w:rsidRDefault="00000000">
      <w:pPr>
        <w:pStyle w:val="Ttulo2"/>
        <w:numPr>
          <w:ilvl w:val="1"/>
          <w:numId w:val="5"/>
        </w:numPr>
        <w:pBdr>
          <w:top w:val="nil"/>
          <w:left w:val="nil"/>
          <w:bottom w:val="nil"/>
          <w:right w:val="nil"/>
          <w:between w:val="nil"/>
        </w:pBdr>
        <w:tabs>
          <w:tab w:val="left" w:pos="831"/>
          <w:tab w:val="left" w:pos="4422"/>
          <w:tab w:val="left" w:pos="7422"/>
        </w:tabs>
        <w:spacing w:before="6" w:line="288" w:lineRule="auto"/>
        <w:ind w:left="120" w:right="253" w:firstLine="0"/>
        <w:rPr>
          <w:color w:val="000000"/>
          <w:sz w:val="37"/>
          <w:szCs w:val="37"/>
        </w:rPr>
      </w:pPr>
      <w:bookmarkStart w:id="13" w:name="bookmark=id.3rdcrjn" w:colFirst="0" w:colLast="0"/>
      <w:bookmarkEnd w:id="13"/>
      <w:r>
        <w:t xml:space="preserve">Procedimiento para el reconocimiento de créditos </w:t>
      </w:r>
    </w:p>
    <w:p w14:paraId="03FCDCB9" w14:textId="77777777" w:rsidR="009D4CBF" w:rsidRDefault="00000000">
      <w:pPr>
        <w:rPr>
          <w:rFonts w:ascii="Trebuchet MS" w:eastAsia="Trebuchet MS" w:hAnsi="Trebuchet MS" w:cs="Trebuchet MS"/>
          <w:color w:val="4F81BD"/>
        </w:rPr>
      </w:pPr>
      <w:r>
        <w:rPr>
          <w:color w:val="4F81BD"/>
        </w:rPr>
        <w:t>La Normativa de la Universidad de Salamanca contempla la posibilidad de reconocimiento de ECTS en Títulos Propios, entendido como la aceptación como créditos que computarán a efectos de la obtención del Título Propio de las competencias obtenidas en otras enseñanzas o mediante experiencia laboral y profesional acreditada</w:t>
      </w:r>
      <w:r>
        <w:rPr>
          <w:color w:val="4F81BD"/>
          <w:sz w:val="28"/>
          <w:szCs w:val="28"/>
        </w:rPr>
        <w:t xml:space="preserve">. </w:t>
      </w:r>
      <w:r>
        <w:rPr>
          <w:b/>
          <w:color w:val="4F81BD"/>
          <w:sz w:val="28"/>
          <w:szCs w:val="28"/>
        </w:rPr>
        <w:t>La Comisión Académica del título podrá proponer para reconocimiento de créditos como máximo el 20% de los ECTS totales del título. (texto fijo)</w:t>
      </w:r>
    </w:p>
    <w:p w14:paraId="16AC5517" w14:textId="77777777" w:rsidR="009D4CBF" w:rsidRDefault="00000000">
      <w:pPr>
        <w:widowControl/>
        <w:pBdr>
          <w:top w:val="nil"/>
          <w:left w:val="nil"/>
          <w:bottom w:val="nil"/>
          <w:right w:val="nil"/>
          <w:between w:val="nil"/>
        </w:pBdr>
        <w:spacing w:before="160" w:after="120"/>
        <w:jc w:val="both"/>
        <w:rPr>
          <w:rFonts w:ascii="Trebuchet MS" w:eastAsia="Trebuchet MS" w:hAnsi="Trebuchet MS" w:cs="Trebuchet MS"/>
          <w:b/>
          <w:color w:val="000000"/>
        </w:rPr>
      </w:pPr>
      <w:r>
        <w:rPr>
          <w:rFonts w:ascii="Trebuchet MS" w:eastAsia="Trebuchet MS" w:hAnsi="Trebuchet MS" w:cs="Trebuchet MS"/>
          <w:b/>
          <w:color w:val="000000"/>
        </w:rPr>
        <w:t>Reconocimiento de ECTS cursados en Enseñanzas Superiores Oficiales Universitarias:</w:t>
      </w:r>
    </w:p>
    <w:tbl>
      <w:tblPr>
        <w:tblStyle w:val="ad"/>
        <w:tblW w:w="89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3"/>
        <w:gridCol w:w="4464"/>
      </w:tblGrid>
      <w:tr w:rsidR="009D4CBF" w14:paraId="1AC1A55D" w14:textId="77777777">
        <w:tc>
          <w:tcPr>
            <w:tcW w:w="4463" w:type="dxa"/>
          </w:tcPr>
          <w:p w14:paraId="6C490974" w14:textId="77777777" w:rsidR="009D4CBF" w:rsidRDefault="00000000">
            <w:pPr>
              <w:rPr>
                <w:rFonts w:ascii="Trebuchet MS" w:eastAsia="Trebuchet MS" w:hAnsi="Trebuchet MS" w:cs="Trebuchet MS"/>
              </w:rPr>
            </w:pPr>
            <w:proofErr w:type="spellStart"/>
            <w:r>
              <w:t>Nº</w:t>
            </w:r>
            <w:proofErr w:type="spellEnd"/>
            <w:r>
              <w:t xml:space="preserve"> mínimo de ECTS a reconocer:</w:t>
            </w:r>
          </w:p>
        </w:tc>
        <w:tc>
          <w:tcPr>
            <w:tcW w:w="4464" w:type="dxa"/>
          </w:tcPr>
          <w:p w14:paraId="48FC8686" w14:textId="77777777" w:rsidR="009D4CBF" w:rsidRDefault="00000000">
            <w:pPr>
              <w:rPr>
                <w:rFonts w:ascii="Trebuchet MS" w:eastAsia="Trebuchet MS" w:hAnsi="Trebuchet MS" w:cs="Trebuchet MS"/>
              </w:rPr>
            </w:pPr>
            <w:proofErr w:type="spellStart"/>
            <w:r>
              <w:t>Nº</w:t>
            </w:r>
            <w:proofErr w:type="spellEnd"/>
            <w:r>
              <w:t xml:space="preserve"> máximo de ECTS a reconocer:</w:t>
            </w:r>
          </w:p>
        </w:tc>
      </w:tr>
      <w:tr w:rsidR="009D4CBF" w14:paraId="61092A1F" w14:textId="77777777">
        <w:tc>
          <w:tcPr>
            <w:tcW w:w="4463" w:type="dxa"/>
          </w:tcPr>
          <w:p w14:paraId="11F19CBB" w14:textId="77777777" w:rsidR="009D4CBF" w:rsidRDefault="00000000">
            <w:r>
              <w:t xml:space="preserve"> </w:t>
            </w:r>
          </w:p>
        </w:tc>
        <w:tc>
          <w:tcPr>
            <w:tcW w:w="4464" w:type="dxa"/>
          </w:tcPr>
          <w:p w14:paraId="7D167165" w14:textId="77777777" w:rsidR="009D4CBF" w:rsidRDefault="00000000">
            <w:r>
              <w:t xml:space="preserve"> </w:t>
            </w:r>
          </w:p>
        </w:tc>
      </w:tr>
      <w:tr w:rsidR="009D4CBF" w14:paraId="581A1ED5" w14:textId="77777777">
        <w:tc>
          <w:tcPr>
            <w:tcW w:w="8927" w:type="dxa"/>
            <w:gridSpan w:val="2"/>
          </w:tcPr>
          <w:p w14:paraId="37A1DFF9" w14:textId="77777777" w:rsidR="009D4CBF" w:rsidRDefault="00000000">
            <w:r>
              <w:t>Criterios para realizar el reconocimiento:</w:t>
            </w:r>
          </w:p>
        </w:tc>
      </w:tr>
      <w:tr w:rsidR="009D4CBF" w14:paraId="7A7164A5" w14:textId="77777777">
        <w:tc>
          <w:tcPr>
            <w:tcW w:w="8927" w:type="dxa"/>
            <w:gridSpan w:val="2"/>
          </w:tcPr>
          <w:p w14:paraId="7D1DC73D" w14:textId="77777777" w:rsidR="009D4CBF" w:rsidRDefault="00000000">
            <w:r>
              <w:t xml:space="preserve"> </w:t>
            </w:r>
          </w:p>
        </w:tc>
      </w:tr>
    </w:tbl>
    <w:p w14:paraId="6B2F06F3" w14:textId="77777777" w:rsidR="009D4CBF" w:rsidRDefault="00000000">
      <w:pPr>
        <w:widowControl/>
        <w:pBdr>
          <w:top w:val="nil"/>
          <w:left w:val="nil"/>
          <w:bottom w:val="nil"/>
          <w:right w:val="nil"/>
          <w:between w:val="nil"/>
        </w:pBdr>
        <w:spacing w:before="160" w:after="120"/>
        <w:jc w:val="both"/>
        <w:rPr>
          <w:rFonts w:ascii="Trebuchet MS" w:eastAsia="Trebuchet MS" w:hAnsi="Trebuchet MS" w:cs="Trebuchet MS"/>
          <w:b/>
          <w:color w:val="000000"/>
        </w:rPr>
      </w:pPr>
      <w:r>
        <w:rPr>
          <w:rFonts w:ascii="Trebuchet MS" w:eastAsia="Trebuchet MS" w:hAnsi="Trebuchet MS" w:cs="Trebuchet MS"/>
          <w:b/>
          <w:color w:val="000000"/>
        </w:rPr>
        <w:t>Reconocimiento de ECTS cursados en Enseñanzas Superiores Oficiales No Universitarias:</w:t>
      </w:r>
    </w:p>
    <w:tbl>
      <w:tblPr>
        <w:tblStyle w:val="ae"/>
        <w:tblW w:w="89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3"/>
        <w:gridCol w:w="4464"/>
      </w:tblGrid>
      <w:tr w:rsidR="009D4CBF" w14:paraId="474FA09E" w14:textId="77777777">
        <w:tc>
          <w:tcPr>
            <w:tcW w:w="4463" w:type="dxa"/>
          </w:tcPr>
          <w:p w14:paraId="062A7F9B" w14:textId="77777777" w:rsidR="009D4CBF" w:rsidRDefault="00000000">
            <w:pPr>
              <w:rPr>
                <w:rFonts w:ascii="Trebuchet MS" w:eastAsia="Trebuchet MS" w:hAnsi="Trebuchet MS" w:cs="Trebuchet MS"/>
              </w:rPr>
            </w:pPr>
            <w:proofErr w:type="spellStart"/>
            <w:r>
              <w:t>Nº</w:t>
            </w:r>
            <w:proofErr w:type="spellEnd"/>
            <w:r>
              <w:t xml:space="preserve"> mínimo de ECTS a reconocer:</w:t>
            </w:r>
          </w:p>
        </w:tc>
        <w:tc>
          <w:tcPr>
            <w:tcW w:w="4464" w:type="dxa"/>
          </w:tcPr>
          <w:p w14:paraId="276E235E" w14:textId="77777777" w:rsidR="009D4CBF" w:rsidRDefault="00000000">
            <w:pPr>
              <w:rPr>
                <w:rFonts w:ascii="Trebuchet MS" w:eastAsia="Trebuchet MS" w:hAnsi="Trebuchet MS" w:cs="Trebuchet MS"/>
              </w:rPr>
            </w:pPr>
            <w:proofErr w:type="spellStart"/>
            <w:r>
              <w:t>Nº</w:t>
            </w:r>
            <w:proofErr w:type="spellEnd"/>
            <w:r>
              <w:t xml:space="preserve"> máximo de ECTS a reconocer:</w:t>
            </w:r>
          </w:p>
        </w:tc>
      </w:tr>
      <w:tr w:rsidR="009D4CBF" w14:paraId="5B61854E" w14:textId="77777777">
        <w:tc>
          <w:tcPr>
            <w:tcW w:w="4463" w:type="dxa"/>
          </w:tcPr>
          <w:p w14:paraId="54D1B493" w14:textId="77777777" w:rsidR="009D4CBF" w:rsidRDefault="00000000">
            <w:r>
              <w:t xml:space="preserve"> </w:t>
            </w:r>
          </w:p>
        </w:tc>
        <w:tc>
          <w:tcPr>
            <w:tcW w:w="4464" w:type="dxa"/>
          </w:tcPr>
          <w:p w14:paraId="0C0949D1" w14:textId="77777777" w:rsidR="009D4CBF" w:rsidRDefault="00000000">
            <w:r>
              <w:t xml:space="preserve"> </w:t>
            </w:r>
          </w:p>
        </w:tc>
      </w:tr>
      <w:tr w:rsidR="009D4CBF" w14:paraId="13BD222F" w14:textId="77777777">
        <w:tc>
          <w:tcPr>
            <w:tcW w:w="8927" w:type="dxa"/>
            <w:gridSpan w:val="2"/>
          </w:tcPr>
          <w:p w14:paraId="4743EBE2" w14:textId="77777777" w:rsidR="009D4CBF" w:rsidRDefault="00000000">
            <w:r>
              <w:t>Criterios para realizar el reconocimiento:</w:t>
            </w:r>
          </w:p>
        </w:tc>
      </w:tr>
      <w:tr w:rsidR="009D4CBF" w14:paraId="5F4C88B2" w14:textId="77777777">
        <w:tc>
          <w:tcPr>
            <w:tcW w:w="8927" w:type="dxa"/>
            <w:gridSpan w:val="2"/>
          </w:tcPr>
          <w:p w14:paraId="59D519D3" w14:textId="77777777" w:rsidR="009D4CBF" w:rsidRDefault="00000000">
            <w:r>
              <w:t xml:space="preserve"> </w:t>
            </w:r>
          </w:p>
        </w:tc>
      </w:tr>
    </w:tbl>
    <w:p w14:paraId="1624F4BA" w14:textId="77777777" w:rsidR="009D4CBF" w:rsidRDefault="00000000">
      <w:pPr>
        <w:widowControl/>
        <w:pBdr>
          <w:top w:val="nil"/>
          <w:left w:val="nil"/>
          <w:bottom w:val="nil"/>
          <w:right w:val="nil"/>
          <w:between w:val="nil"/>
        </w:pBdr>
        <w:spacing w:before="160" w:after="120"/>
        <w:jc w:val="both"/>
        <w:rPr>
          <w:rFonts w:ascii="Trebuchet MS" w:eastAsia="Trebuchet MS" w:hAnsi="Trebuchet MS" w:cs="Trebuchet MS"/>
          <w:b/>
          <w:color w:val="000000"/>
        </w:rPr>
      </w:pPr>
      <w:r>
        <w:rPr>
          <w:rFonts w:ascii="Trebuchet MS" w:eastAsia="Trebuchet MS" w:hAnsi="Trebuchet MS" w:cs="Trebuchet MS"/>
          <w:b/>
          <w:color w:val="000000"/>
        </w:rPr>
        <w:t>Reconocimiento de ECTS cursados en otros Títulos Propios:</w:t>
      </w:r>
    </w:p>
    <w:tbl>
      <w:tblPr>
        <w:tblStyle w:val="af"/>
        <w:tblW w:w="89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3"/>
        <w:gridCol w:w="4464"/>
      </w:tblGrid>
      <w:tr w:rsidR="009D4CBF" w14:paraId="514BACF3" w14:textId="77777777">
        <w:tc>
          <w:tcPr>
            <w:tcW w:w="4463" w:type="dxa"/>
          </w:tcPr>
          <w:p w14:paraId="22CD31CE" w14:textId="77777777" w:rsidR="009D4CBF" w:rsidRDefault="00000000">
            <w:pPr>
              <w:rPr>
                <w:rFonts w:ascii="Trebuchet MS" w:eastAsia="Trebuchet MS" w:hAnsi="Trebuchet MS" w:cs="Trebuchet MS"/>
              </w:rPr>
            </w:pPr>
            <w:proofErr w:type="spellStart"/>
            <w:r>
              <w:t>Nº</w:t>
            </w:r>
            <w:proofErr w:type="spellEnd"/>
            <w:r>
              <w:t xml:space="preserve"> mínimo de ECTS a reconocer:</w:t>
            </w:r>
          </w:p>
        </w:tc>
        <w:tc>
          <w:tcPr>
            <w:tcW w:w="4464" w:type="dxa"/>
          </w:tcPr>
          <w:p w14:paraId="34FC6216" w14:textId="77777777" w:rsidR="009D4CBF" w:rsidRDefault="00000000">
            <w:pPr>
              <w:rPr>
                <w:rFonts w:ascii="Trebuchet MS" w:eastAsia="Trebuchet MS" w:hAnsi="Trebuchet MS" w:cs="Trebuchet MS"/>
              </w:rPr>
            </w:pPr>
            <w:proofErr w:type="spellStart"/>
            <w:r>
              <w:t>Nº</w:t>
            </w:r>
            <w:proofErr w:type="spellEnd"/>
            <w:r>
              <w:t xml:space="preserve"> máximo de ECTS a reconocer:</w:t>
            </w:r>
          </w:p>
        </w:tc>
      </w:tr>
      <w:tr w:rsidR="009D4CBF" w14:paraId="73F66FA9" w14:textId="77777777">
        <w:tc>
          <w:tcPr>
            <w:tcW w:w="4463" w:type="dxa"/>
          </w:tcPr>
          <w:p w14:paraId="5F36C0A4" w14:textId="77777777" w:rsidR="009D4CBF" w:rsidRDefault="00000000">
            <w:r>
              <w:t xml:space="preserve"> </w:t>
            </w:r>
          </w:p>
        </w:tc>
        <w:tc>
          <w:tcPr>
            <w:tcW w:w="4464" w:type="dxa"/>
          </w:tcPr>
          <w:p w14:paraId="52892FAA" w14:textId="77777777" w:rsidR="009D4CBF" w:rsidRDefault="00000000">
            <w:r>
              <w:t xml:space="preserve"> </w:t>
            </w:r>
          </w:p>
        </w:tc>
      </w:tr>
      <w:tr w:rsidR="009D4CBF" w14:paraId="74791CD8" w14:textId="77777777">
        <w:tc>
          <w:tcPr>
            <w:tcW w:w="8927" w:type="dxa"/>
            <w:gridSpan w:val="2"/>
          </w:tcPr>
          <w:p w14:paraId="50269D9B" w14:textId="77777777" w:rsidR="009D4CBF" w:rsidRDefault="00000000">
            <w:r>
              <w:t>Criterios para realizar el reconocimiento:</w:t>
            </w:r>
          </w:p>
        </w:tc>
      </w:tr>
      <w:tr w:rsidR="009D4CBF" w14:paraId="77B1D64B" w14:textId="77777777">
        <w:tc>
          <w:tcPr>
            <w:tcW w:w="8927" w:type="dxa"/>
            <w:gridSpan w:val="2"/>
          </w:tcPr>
          <w:p w14:paraId="65548CFE" w14:textId="77777777" w:rsidR="009D4CBF" w:rsidRDefault="00000000">
            <w:r>
              <w:t xml:space="preserve"> </w:t>
            </w:r>
          </w:p>
        </w:tc>
      </w:tr>
    </w:tbl>
    <w:p w14:paraId="7C76FC45" w14:textId="77777777" w:rsidR="009D4CBF" w:rsidRDefault="00000000">
      <w:pPr>
        <w:widowControl/>
        <w:pBdr>
          <w:top w:val="nil"/>
          <w:left w:val="nil"/>
          <w:bottom w:val="nil"/>
          <w:right w:val="nil"/>
          <w:between w:val="nil"/>
        </w:pBdr>
        <w:spacing w:before="160" w:after="120"/>
        <w:jc w:val="both"/>
        <w:rPr>
          <w:rFonts w:ascii="Trebuchet MS" w:eastAsia="Trebuchet MS" w:hAnsi="Trebuchet MS" w:cs="Trebuchet MS"/>
          <w:b/>
          <w:color w:val="000000"/>
        </w:rPr>
      </w:pPr>
      <w:r>
        <w:rPr>
          <w:rFonts w:ascii="Trebuchet MS" w:eastAsia="Trebuchet MS" w:hAnsi="Trebuchet MS" w:cs="Trebuchet MS"/>
          <w:b/>
          <w:color w:val="000000"/>
        </w:rPr>
        <w:t>Reconocimiento de ECTS por Acreditación de Experiencia Laboral y Profesional</w:t>
      </w:r>
    </w:p>
    <w:tbl>
      <w:tblPr>
        <w:tblStyle w:val="af0"/>
        <w:tblW w:w="89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3"/>
        <w:gridCol w:w="4464"/>
      </w:tblGrid>
      <w:tr w:rsidR="009D4CBF" w14:paraId="5D9222CD" w14:textId="77777777">
        <w:tc>
          <w:tcPr>
            <w:tcW w:w="4463" w:type="dxa"/>
          </w:tcPr>
          <w:p w14:paraId="7BB8DB2C" w14:textId="77777777" w:rsidR="009D4CBF" w:rsidRDefault="00000000">
            <w:pPr>
              <w:rPr>
                <w:rFonts w:ascii="Trebuchet MS" w:eastAsia="Trebuchet MS" w:hAnsi="Trebuchet MS" w:cs="Trebuchet MS"/>
              </w:rPr>
            </w:pPr>
            <w:proofErr w:type="spellStart"/>
            <w:r>
              <w:t>Nº</w:t>
            </w:r>
            <w:proofErr w:type="spellEnd"/>
            <w:r>
              <w:t xml:space="preserve"> mínimo de ECTS a reconocer:</w:t>
            </w:r>
          </w:p>
        </w:tc>
        <w:tc>
          <w:tcPr>
            <w:tcW w:w="4464" w:type="dxa"/>
          </w:tcPr>
          <w:p w14:paraId="7DBD2DC7" w14:textId="77777777" w:rsidR="009D4CBF" w:rsidRDefault="00000000">
            <w:pPr>
              <w:rPr>
                <w:rFonts w:ascii="Trebuchet MS" w:eastAsia="Trebuchet MS" w:hAnsi="Trebuchet MS" w:cs="Trebuchet MS"/>
              </w:rPr>
            </w:pPr>
            <w:proofErr w:type="spellStart"/>
            <w:r>
              <w:t>Nº</w:t>
            </w:r>
            <w:proofErr w:type="spellEnd"/>
            <w:r>
              <w:t xml:space="preserve"> máximo de ECTS a reconocer:</w:t>
            </w:r>
          </w:p>
        </w:tc>
      </w:tr>
      <w:tr w:rsidR="009D4CBF" w14:paraId="19625F74" w14:textId="77777777">
        <w:tc>
          <w:tcPr>
            <w:tcW w:w="4463" w:type="dxa"/>
          </w:tcPr>
          <w:p w14:paraId="4A4E07E3" w14:textId="77777777" w:rsidR="009D4CBF" w:rsidRDefault="00000000">
            <w:r>
              <w:t xml:space="preserve"> </w:t>
            </w:r>
          </w:p>
        </w:tc>
        <w:tc>
          <w:tcPr>
            <w:tcW w:w="4464" w:type="dxa"/>
          </w:tcPr>
          <w:p w14:paraId="2E915B25" w14:textId="77777777" w:rsidR="009D4CBF" w:rsidRDefault="00000000">
            <w:r>
              <w:t xml:space="preserve"> </w:t>
            </w:r>
          </w:p>
        </w:tc>
      </w:tr>
      <w:tr w:rsidR="009D4CBF" w14:paraId="5D3C03CD" w14:textId="77777777">
        <w:tc>
          <w:tcPr>
            <w:tcW w:w="8927" w:type="dxa"/>
            <w:gridSpan w:val="2"/>
          </w:tcPr>
          <w:p w14:paraId="6DF4A3C7" w14:textId="77777777" w:rsidR="009D4CBF" w:rsidRDefault="00000000">
            <w:r>
              <w:t>Criterios para realizar el reconocimiento:</w:t>
            </w:r>
          </w:p>
        </w:tc>
      </w:tr>
      <w:tr w:rsidR="009D4CBF" w14:paraId="30D734C5" w14:textId="77777777">
        <w:tc>
          <w:tcPr>
            <w:tcW w:w="8927" w:type="dxa"/>
            <w:gridSpan w:val="2"/>
          </w:tcPr>
          <w:p w14:paraId="626AA8B6" w14:textId="77777777" w:rsidR="009D4CBF" w:rsidRDefault="00000000">
            <w:r>
              <w:t xml:space="preserve"> </w:t>
            </w:r>
          </w:p>
        </w:tc>
      </w:tr>
    </w:tbl>
    <w:p w14:paraId="4B103D90" w14:textId="77777777" w:rsidR="009D4CBF" w:rsidRDefault="00000000">
      <w:pPr>
        <w:tabs>
          <w:tab w:val="center" w:pos="4705"/>
        </w:tabs>
      </w:pPr>
      <w:r>
        <w:br w:type="page"/>
      </w:r>
      <w:r>
        <w:lastRenderedPageBreak/>
        <w:tab/>
      </w:r>
    </w:p>
    <w:p w14:paraId="4916888A" w14:textId="77777777" w:rsidR="009D4CBF" w:rsidRDefault="00000000">
      <w:pPr>
        <w:pStyle w:val="Ttulo2"/>
        <w:numPr>
          <w:ilvl w:val="0"/>
          <w:numId w:val="6"/>
        </w:numPr>
        <w:pBdr>
          <w:top w:val="nil"/>
          <w:left w:val="nil"/>
          <w:bottom w:val="nil"/>
          <w:right w:val="nil"/>
          <w:between w:val="nil"/>
        </w:pBdr>
        <w:tabs>
          <w:tab w:val="left" w:pos="831"/>
          <w:tab w:val="left" w:pos="4422"/>
          <w:tab w:val="left" w:pos="7422"/>
        </w:tabs>
        <w:spacing w:before="6" w:line="288" w:lineRule="auto"/>
        <w:ind w:right="253"/>
        <w:rPr>
          <w:color w:val="548DD4"/>
          <w:sz w:val="24"/>
          <w:szCs w:val="24"/>
        </w:rPr>
      </w:pPr>
      <w:r>
        <w:rPr>
          <w:color w:val="548DD4"/>
          <w:sz w:val="24"/>
          <w:szCs w:val="24"/>
        </w:rPr>
        <w:t xml:space="preserve">Instrucciones sobe reconocimiento de créditos </w:t>
      </w:r>
      <w:r>
        <w:rPr>
          <w:color w:val="548DD4"/>
          <w:sz w:val="24"/>
          <w:szCs w:val="24"/>
          <w:u w:val="single"/>
        </w:rPr>
        <w:t>https://www.usal.es/files/Reconocimiento%20cr%c3%a9ditos%20en%20T%c3%adtulos%20Propios(1).pdf</w:t>
      </w:r>
    </w:p>
    <w:p w14:paraId="0080FE10" w14:textId="77777777" w:rsidR="009D4CBF" w:rsidRDefault="00000000">
      <w:pPr>
        <w:numPr>
          <w:ilvl w:val="0"/>
          <w:numId w:val="6"/>
        </w:numPr>
        <w:pBdr>
          <w:top w:val="nil"/>
          <w:left w:val="nil"/>
          <w:bottom w:val="nil"/>
          <w:right w:val="nil"/>
          <w:between w:val="nil"/>
        </w:pBdr>
        <w:rPr>
          <w:b/>
          <w:color w:val="548DD4"/>
          <w:sz w:val="24"/>
          <w:szCs w:val="24"/>
        </w:rPr>
      </w:pPr>
      <w:r>
        <w:rPr>
          <w:b/>
          <w:color w:val="548DD4"/>
          <w:sz w:val="24"/>
          <w:szCs w:val="24"/>
        </w:rPr>
        <w:t xml:space="preserve">Solicitud reconocimiento de créditos en Títulos Propios </w:t>
      </w:r>
      <w:hyperlink r:id="rId10">
        <w:r>
          <w:rPr>
            <w:color w:val="548DD4"/>
          </w:rPr>
          <w:t>https://www.usal.es/files/Solicitud-RC-titulos-propios.pdf</w:t>
        </w:r>
      </w:hyperlink>
    </w:p>
    <w:p w14:paraId="6F9F5CD0" w14:textId="77777777" w:rsidR="009D4CBF" w:rsidRDefault="00000000">
      <w:pPr>
        <w:numPr>
          <w:ilvl w:val="0"/>
          <w:numId w:val="6"/>
        </w:numPr>
        <w:pBdr>
          <w:top w:val="nil"/>
          <w:left w:val="nil"/>
          <w:bottom w:val="nil"/>
          <w:right w:val="nil"/>
          <w:between w:val="nil"/>
        </w:pBdr>
        <w:rPr>
          <w:b/>
          <w:color w:val="548DD4"/>
          <w:sz w:val="24"/>
          <w:szCs w:val="24"/>
        </w:rPr>
      </w:pPr>
      <w:r>
        <w:rPr>
          <w:b/>
          <w:color w:val="548DD4"/>
          <w:sz w:val="24"/>
          <w:szCs w:val="24"/>
        </w:rPr>
        <w:t xml:space="preserve">Propuesta académica positiva a las solicitudes de Títulos Propios </w:t>
      </w:r>
      <w:hyperlink r:id="rId11">
        <w:r>
          <w:rPr>
            <w:b/>
            <w:color w:val="548DD4"/>
            <w:sz w:val="24"/>
            <w:szCs w:val="24"/>
            <w:u w:val="single"/>
          </w:rPr>
          <w:t>https://www.usal.es/files/Propuesta-resolucion-RC-CAT_positiva.pdf</w:t>
        </w:r>
      </w:hyperlink>
    </w:p>
    <w:p w14:paraId="4FB88FD3" w14:textId="77777777" w:rsidR="009D4CBF" w:rsidRDefault="00000000">
      <w:pPr>
        <w:numPr>
          <w:ilvl w:val="0"/>
          <w:numId w:val="6"/>
        </w:numPr>
        <w:pBdr>
          <w:top w:val="nil"/>
          <w:left w:val="nil"/>
          <w:bottom w:val="nil"/>
          <w:right w:val="nil"/>
          <w:between w:val="nil"/>
        </w:pBdr>
        <w:rPr>
          <w:b/>
          <w:color w:val="548DD4"/>
          <w:sz w:val="24"/>
          <w:szCs w:val="24"/>
          <w:u w:val="single"/>
        </w:rPr>
      </w:pPr>
      <w:r>
        <w:rPr>
          <w:b/>
          <w:color w:val="548DD4"/>
          <w:sz w:val="24"/>
          <w:szCs w:val="24"/>
        </w:rPr>
        <w:t xml:space="preserve">Propuesta académica negativa a las solicitudes de Títulos Propios </w:t>
      </w:r>
      <w:hyperlink r:id="rId12">
        <w:r>
          <w:rPr>
            <w:b/>
            <w:color w:val="6565FF"/>
            <w:sz w:val="24"/>
            <w:szCs w:val="24"/>
            <w:u w:val="single"/>
          </w:rPr>
          <w:t>https://www.usal.es/files/Propuesta-resolucion-RC-CAT_negativa.pdf</w:t>
        </w:r>
      </w:hyperlink>
      <w:r>
        <w:rPr>
          <w:b/>
          <w:color w:val="548DD4"/>
          <w:sz w:val="24"/>
          <w:szCs w:val="24"/>
          <w:u w:val="single"/>
        </w:rPr>
        <w:t xml:space="preserve"> </w:t>
      </w:r>
    </w:p>
    <w:p w14:paraId="76726532" w14:textId="77777777" w:rsidR="009D4CBF" w:rsidRDefault="009D4CBF">
      <w:pPr>
        <w:pBdr>
          <w:top w:val="nil"/>
          <w:left w:val="nil"/>
          <w:bottom w:val="nil"/>
          <w:right w:val="nil"/>
          <w:between w:val="nil"/>
        </w:pBdr>
        <w:spacing w:before="11"/>
        <w:rPr>
          <w:color w:val="000000"/>
          <w:sz w:val="20"/>
          <w:szCs w:val="20"/>
        </w:rPr>
      </w:pPr>
    </w:p>
    <w:p w14:paraId="1DA11D50" w14:textId="77777777" w:rsidR="009D4CBF" w:rsidRDefault="00000000">
      <w:pPr>
        <w:pStyle w:val="Ttulo2"/>
        <w:numPr>
          <w:ilvl w:val="1"/>
          <w:numId w:val="5"/>
        </w:numPr>
        <w:pBdr>
          <w:top w:val="nil"/>
          <w:left w:val="nil"/>
          <w:bottom w:val="nil"/>
          <w:right w:val="nil"/>
          <w:between w:val="nil"/>
        </w:pBdr>
        <w:tabs>
          <w:tab w:val="left" w:pos="831"/>
          <w:tab w:val="left" w:pos="4422"/>
          <w:tab w:val="left" w:pos="7422"/>
        </w:tabs>
        <w:spacing w:before="6" w:line="288" w:lineRule="auto"/>
        <w:ind w:left="120" w:right="253" w:firstLine="0"/>
        <w:rPr>
          <w:color w:val="548DD4"/>
        </w:rPr>
      </w:pPr>
      <w:bookmarkStart w:id="14" w:name="bookmark=id.26in1rg" w:colFirst="0" w:colLast="0"/>
      <w:bookmarkEnd w:id="14"/>
      <w:r>
        <w:t xml:space="preserve">Procedimientos para la organización de la movilidad de los estudiantes propios y de apoyo y orientación </w:t>
      </w:r>
    </w:p>
    <w:p w14:paraId="48EE3A23" w14:textId="77777777" w:rsidR="009D4CBF" w:rsidRDefault="009D4CBF">
      <w:pPr>
        <w:pBdr>
          <w:top w:val="nil"/>
          <w:left w:val="nil"/>
          <w:bottom w:val="nil"/>
          <w:right w:val="nil"/>
          <w:between w:val="nil"/>
        </w:pBdr>
        <w:spacing w:line="288" w:lineRule="auto"/>
        <w:ind w:left="120" w:right="255"/>
        <w:jc w:val="both"/>
        <w:rPr>
          <w:color w:val="000000"/>
          <w:sz w:val="18"/>
          <w:szCs w:val="18"/>
        </w:rPr>
      </w:pPr>
    </w:p>
    <w:p w14:paraId="763933C4" w14:textId="77777777" w:rsidR="009D4CBF" w:rsidRDefault="00000000">
      <w:pPr>
        <w:pStyle w:val="Ttulo2"/>
        <w:tabs>
          <w:tab w:val="left" w:pos="706"/>
        </w:tabs>
        <w:spacing w:line="288" w:lineRule="auto"/>
        <w:ind w:left="832" w:right="239" w:firstLine="0"/>
        <w:rPr>
          <w:b w:val="0"/>
          <w:sz w:val="24"/>
          <w:szCs w:val="24"/>
        </w:rPr>
      </w:pPr>
      <w:r>
        <w:rPr>
          <w:b w:val="0"/>
          <w:sz w:val="24"/>
          <w:szCs w:val="24"/>
        </w:rPr>
        <w:t>3.4.</w:t>
      </w:r>
      <w:proofErr w:type="gramStart"/>
      <w:r>
        <w:rPr>
          <w:b w:val="0"/>
          <w:sz w:val="24"/>
          <w:szCs w:val="24"/>
        </w:rPr>
        <w:t>1.Procedimientos</w:t>
      </w:r>
      <w:proofErr w:type="gramEnd"/>
      <w:r>
        <w:rPr>
          <w:b w:val="0"/>
          <w:sz w:val="24"/>
          <w:szCs w:val="24"/>
        </w:rPr>
        <w:t xml:space="preserve"> para la organización de la movilidad de los estudiantes</w:t>
      </w:r>
    </w:p>
    <w:p w14:paraId="0B83EB5B" w14:textId="77777777" w:rsidR="009D4CBF" w:rsidRDefault="00000000">
      <w:pPr>
        <w:pBdr>
          <w:top w:val="nil"/>
          <w:left w:val="nil"/>
          <w:bottom w:val="nil"/>
          <w:right w:val="nil"/>
          <w:between w:val="nil"/>
        </w:pBdr>
        <w:spacing w:line="288" w:lineRule="auto"/>
        <w:ind w:left="120" w:right="255"/>
        <w:jc w:val="both"/>
        <w:rPr>
          <w:color w:val="548DD4"/>
        </w:rPr>
      </w:pPr>
      <w:r>
        <w:rPr>
          <w:color w:val="548DD4"/>
        </w:rPr>
        <w:t>Los procedimientos para la organización de la movilidad de estudiantes propios y de acogida se regirán por la normativa de la Universidad de Salamanca</w:t>
      </w:r>
    </w:p>
    <w:p w14:paraId="5EE8ACFE" w14:textId="77777777" w:rsidR="009D4CBF" w:rsidRDefault="009D4CBF">
      <w:pPr>
        <w:pBdr>
          <w:top w:val="nil"/>
          <w:left w:val="nil"/>
          <w:bottom w:val="nil"/>
          <w:right w:val="nil"/>
          <w:between w:val="nil"/>
        </w:pBdr>
        <w:spacing w:line="288" w:lineRule="auto"/>
        <w:ind w:left="120" w:right="255"/>
        <w:jc w:val="both"/>
        <w:rPr>
          <w:color w:val="548DD4"/>
          <w:sz w:val="24"/>
          <w:szCs w:val="24"/>
        </w:rPr>
      </w:pPr>
    </w:p>
    <w:p w14:paraId="1F416930" w14:textId="77777777" w:rsidR="009D4CBF" w:rsidRDefault="00000000">
      <w:pPr>
        <w:pStyle w:val="Ttulo2"/>
        <w:tabs>
          <w:tab w:val="left" w:pos="706"/>
        </w:tabs>
        <w:spacing w:line="288" w:lineRule="auto"/>
        <w:ind w:left="832" w:right="1848" w:firstLine="0"/>
        <w:rPr>
          <w:b w:val="0"/>
          <w:sz w:val="24"/>
          <w:szCs w:val="24"/>
        </w:rPr>
      </w:pPr>
      <w:r>
        <w:rPr>
          <w:b w:val="0"/>
          <w:sz w:val="24"/>
          <w:szCs w:val="24"/>
        </w:rPr>
        <w:t>3.4.</w:t>
      </w:r>
      <w:proofErr w:type="gramStart"/>
      <w:r>
        <w:rPr>
          <w:b w:val="0"/>
          <w:sz w:val="24"/>
          <w:szCs w:val="24"/>
        </w:rPr>
        <w:t>2.Procedimientos</w:t>
      </w:r>
      <w:proofErr w:type="gramEnd"/>
      <w:r>
        <w:rPr>
          <w:b w:val="0"/>
          <w:sz w:val="24"/>
          <w:szCs w:val="24"/>
        </w:rPr>
        <w:t xml:space="preserve"> de apoyo y orientación a los estudiantes. </w:t>
      </w:r>
    </w:p>
    <w:p w14:paraId="2B6D12E8" w14:textId="77777777" w:rsidR="009D4CBF" w:rsidRDefault="00000000">
      <w:pPr>
        <w:rPr>
          <w:color w:val="548DD4"/>
          <w:sz w:val="18"/>
          <w:szCs w:val="18"/>
        </w:rPr>
      </w:pPr>
      <w:r>
        <w:rPr>
          <w:color w:val="548DD4"/>
          <w:highlight w:val="white"/>
        </w:rPr>
        <w:t>La Universidad de Salamanca cuenta principalmente con los siguientes servicios de apoyo y orientación a todos los estudiantes:</w:t>
      </w:r>
      <w:r>
        <w:rPr>
          <w:color w:val="548DD4"/>
        </w:rPr>
        <w:br/>
      </w:r>
      <w:r>
        <w:rPr>
          <w:color w:val="548DD4"/>
          <w:highlight w:val="white"/>
        </w:rPr>
        <w:t>·El Servicio de Promoción, Información y Orientación (SPIO) (</w:t>
      </w:r>
      <w:hyperlink r:id="rId13">
        <w:r>
          <w:rPr>
            <w:rFonts w:ascii="Lato" w:eastAsia="Lato" w:hAnsi="Lato" w:cs="Lato"/>
            <w:color w:val="548DD4"/>
            <w:sz w:val="20"/>
            <w:szCs w:val="20"/>
            <w:highlight w:val="white"/>
            <w:u w:val="single"/>
          </w:rPr>
          <w:t>http://spio.usal.es/</w:t>
        </w:r>
      </w:hyperlink>
      <w:r>
        <w:rPr>
          <w:color w:val="548DD4"/>
          <w:highlight w:val="white"/>
        </w:rPr>
        <w:t>) ofrece una atención individualizada de carácter psicopedagógico dirigida a atender las cuestiones asociadas con el estudio y el aprendizaje, la planificación de la carrera y la orientación del perfil formativo del estudiante. También asesora en cuestiones de normativas, becas y ayudas, alojamiento, intercambios Lingüísticos, etc.</w:t>
      </w:r>
      <w:r>
        <w:rPr>
          <w:color w:val="548DD4"/>
        </w:rPr>
        <w:br/>
      </w:r>
      <w:r>
        <w:rPr>
          <w:color w:val="548DD4"/>
          <w:highlight w:val="white"/>
        </w:rPr>
        <w:t>·El Servicio de Asuntos Sociales (SAS) (</w:t>
      </w:r>
      <w:hyperlink r:id="rId14">
        <w:r>
          <w:rPr>
            <w:rFonts w:ascii="Lato" w:eastAsia="Lato" w:hAnsi="Lato" w:cs="Lato"/>
            <w:color w:val="548DD4"/>
            <w:sz w:val="20"/>
            <w:szCs w:val="20"/>
            <w:highlight w:val="white"/>
            <w:u w:val="single"/>
          </w:rPr>
          <w:t>http://sas.usal.es</w:t>
        </w:r>
      </w:hyperlink>
      <w:r>
        <w:rPr>
          <w:color w:val="548DD4"/>
          <w:highlight w:val="white"/>
        </w:rPr>
        <w:t>) ofrece apoyo y asesoramiento a estudiantes, PAS y PDI en diferentes ámbitos: apoyo social, extranjeros, discapacidad, voluntariado, mayores, salud mental, sexualidad, lenguaje, adicciones y conducta alimentaria.</w:t>
      </w:r>
      <w:r>
        <w:rPr>
          <w:color w:val="548DD4"/>
        </w:rPr>
        <w:br/>
      </w:r>
      <w:r>
        <w:rPr>
          <w:color w:val="548DD4"/>
          <w:highlight w:val="white"/>
        </w:rPr>
        <w:t>·La Unidad de Atención a Universitarios con Discapacidad (</w:t>
      </w:r>
      <w:r>
        <w:rPr>
          <w:rFonts w:ascii="Lato" w:eastAsia="Lato" w:hAnsi="Lato" w:cs="Lato"/>
          <w:sz w:val="20"/>
          <w:szCs w:val="20"/>
          <w:highlight w:val="white"/>
        </w:rPr>
        <w:t>https://sas.usal.es/discapacidad/</w:t>
      </w:r>
      <w:r>
        <w:rPr>
          <w:color w:val="548DD4"/>
          <w:highlight w:val="white"/>
        </w:rPr>
        <w:t>) del SAS ofrece servicios al objeto de garantizar un apoyo, asesoramiento y atención profesionalizada para dar respuesta a las necesidades que presentan en su vida académica los estudiantes con algún tipo de discapacidad. Para ello, identifica las necesidades concretas que estos estudiantes pueden tener en las situaciones cotidianas académicas (de itinerario y acceso al aula, la docencia, incluyendo prácticas y tutorías, y las pruebas de evaluación) y para cada una de estas situaciones propone recomendaciones para ayudar a los profesores en su relación docente con sus estudiantes. Además, elabora la carta de adaptaciones curriculares individualizad del estudiante, en los casos en los que procede.</w:t>
      </w:r>
      <w:r>
        <w:rPr>
          <w:color w:val="548DD4"/>
        </w:rPr>
        <w:br/>
      </w:r>
      <w:r>
        <w:rPr>
          <w:color w:val="548DD4"/>
          <w:highlight w:val="white"/>
        </w:rPr>
        <w:t>·El Servicio de Inserción Profesional, Prácticas y Empleo (SIPPE) (</w:t>
      </w:r>
      <w:hyperlink r:id="rId15">
        <w:r>
          <w:rPr>
            <w:rFonts w:ascii="Lato" w:eastAsia="Lato" w:hAnsi="Lato" w:cs="Lato"/>
            <w:color w:val="548DD4"/>
            <w:sz w:val="20"/>
            <w:szCs w:val="20"/>
            <w:highlight w:val="white"/>
            <w:u w:val="single"/>
          </w:rPr>
          <w:t>http://empleo.usal.es</w:t>
        </w:r>
      </w:hyperlink>
      <w:r>
        <w:rPr>
          <w:color w:val="548DD4"/>
          <w:highlight w:val="white"/>
        </w:rPr>
        <w:t>) pretende mejorar la inserción profesional de los estudiantes y de los titulados de la USAL y fomentar itinerarios profesionales adecuados a cada situación.</w:t>
      </w:r>
    </w:p>
    <w:p w14:paraId="127B182A" w14:textId="77777777" w:rsidR="009D4CBF" w:rsidRDefault="00000000">
      <w:pPr>
        <w:rPr>
          <w:color w:val="FF0000"/>
          <w:sz w:val="18"/>
          <w:szCs w:val="18"/>
        </w:rPr>
      </w:pPr>
      <w:r>
        <w:br w:type="page"/>
      </w:r>
    </w:p>
    <w:p w14:paraId="175ABA7C" w14:textId="77777777" w:rsidR="009D4CBF" w:rsidRDefault="00000000">
      <w:pPr>
        <w:pStyle w:val="Ttulo1"/>
        <w:numPr>
          <w:ilvl w:val="0"/>
          <w:numId w:val="5"/>
        </w:numPr>
        <w:tabs>
          <w:tab w:val="left" w:pos="543"/>
        </w:tabs>
        <w:spacing w:before="175"/>
        <w:ind w:left="542" w:hanging="423"/>
      </w:pPr>
      <w:bookmarkStart w:id="15" w:name="bookmark=id.lnxbz9" w:colFirst="0" w:colLast="0"/>
      <w:bookmarkEnd w:id="15"/>
      <w:r>
        <w:lastRenderedPageBreak/>
        <w:t>PLANIFICACIÓN DE LAS ENSEÑANZAS</w:t>
      </w:r>
    </w:p>
    <w:p w14:paraId="0EB0D581" w14:textId="77777777" w:rsidR="009D4CBF" w:rsidRDefault="00000000">
      <w:pPr>
        <w:pStyle w:val="Ttulo2"/>
        <w:numPr>
          <w:ilvl w:val="1"/>
          <w:numId w:val="5"/>
        </w:numPr>
        <w:tabs>
          <w:tab w:val="left" w:pos="706"/>
        </w:tabs>
      </w:pPr>
      <w:bookmarkStart w:id="16" w:name="bookmark=id.35nkun2" w:colFirst="0" w:colLast="0"/>
      <w:bookmarkEnd w:id="16"/>
      <w:r>
        <w:t>Estructura básica de las enseñanzas</w:t>
      </w:r>
    </w:p>
    <w:p w14:paraId="30FB8105" w14:textId="77777777" w:rsidR="009D4CBF" w:rsidRDefault="009D4CBF">
      <w:pPr>
        <w:pBdr>
          <w:top w:val="nil"/>
          <w:left w:val="nil"/>
          <w:bottom w:val="nil"/>
          <w:right w:val="nil"/>
          <w:between w:val="nil"/>
        </w:pBdr>
        <w:ind w:left="120"/>
        <w:jc w:val="both"/>
        <w:rPr>
          <w:color w:val="000000"/>
          <w:sz w:val="18"/>
          <w:szCs w:val="18"/>
        </w:rPr>
      </w:pPr>
    </w:p>
    <w:tbl>
      <w:tblPr>
        <w:tblStyle w:val="af1"/>
        <w:tblW w:w="6575"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3"/>
        <w:gridCol w:w="4394"/>
        <w:gridCol w:w="1418"/>
      </w:tblGrid>
      <w:tr w:rsidR="009D4CBF" w14:paraId="2E4A4260" w14:textId="77777777">
        <w:tc>
          <w:tcPr>
            <w:tcW w:w="5157" w:type="dxa"/>
            <w:gridSpan w:val="2"/>
            <w:vAlign w:val="center"/>
          </w:tcPr>
          <w:p w14:paraId="3B915769" w14:textId="77777777" w:rsidR="009D4CBF" w:rsidRDefault="00000000">
            <w:pPr>
              <w:widowControl/>
              <w:pBdr>
                <w:top w:val="nil"/>
                <w:left w:val="nil"/>
                <w:bottom w:val="nil"/>
                <w:right w:val="nil"/>
                <w:between w:val="nil"/>
              </w:pBdr>
              <w:spacing w:before="60" w:after="1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TIPO DE MATERIA</w:t>
            </w:r>
          </w:p>
        </w:tc>
        <w:tc>
          <w:tcPr>
            <w:tcW w:w="1418" w:type="dxa"/>
          </w:tcPr>
          <w:p w14:paraId="51D332A2" w14:textId="77777777" w:rsidR="009D4CBF" w:rsidRDefault="00000000">
            <w:pPr>
              <w:widowControl/>
              <w:pBdr>
                <w:top w:val="nil"/>
                <w:left w:val="nil"/>
                <w:bottom w:val="nil"/>
                <w:right w:val="nil"/>
                <w:between w:val="nil"/>
              </w:pBdr>
              <w:spacing w:before="60" w:after="120"/>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Nº</w:t>
            </w:r>
            <w:proofErr w:type="spellEnd"/>
            <w:r>
              <w:rPr>
                <w:rFonts w:ascii="Times New Roman" w:eastAsia="Times New Roman" w:hAnsi="Times New Roman" w:cs="Times New Roman"/>
                <w:color w:val="000000"/>
                <w:sz w:val="20"/>
                <w:szCs w:val="20"/>
              </w:rPr>
              <w:t xml:space="preserve"> créditos ECTS</w:t>
            </w:r>
          </w:p>
        </w:tc>
      </w:tr>
      <w:tr w:rsidR="009D4CBF" w14:paraId="35F0DDFC" w14:textId="77777777">
        <w:tc>
          <w:tcPr>
            <w:tcW w:w="763" w:type="dxa"/>
          </w:tcPr>
          <w:p w14:paraId="71E12853" w14:textId="77777777" w:rsidR="009D4CBF" w:rsidRDefault="00000000">
            <w:pPr>
              <w:pBdr>
                <w:top w:val="nil"/>
                <w:left w:val="nil"/>
                <w:bottom w:val="nil"/>
                <w:right w:val="nil"/>
                <w:between w:val="nil"/>
              </w:pBdr>
              <w:spacing w:after="6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Ob</w:t>
            </w:r>
            <w:proofErr w:type="spellEnd"/>
          </w:p>
        </w:tc>
        <w:tc>
          <w:tcPr>
            <w:tcW w:w="4394" w:type="dxa"/>
          </w:tcPr>
          <w:p w14:paraId="65D4F4FB" w14:textId="77777777" w:rsidR="009D4CBF" w:rsidRDefault="00000000">
            <w:pPr>
              <w:pBdr>
                <w:top w:val="nil"/>
                <w:left w:val="nil"/>
                <w:bottom w:val="nil"/>
                <w:right w:val="nil"/>
                <w:between w:val="nil"/>
              </w:pBdr>
              <w:spacing w:after="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Obligatorias</w:t>
            </w:r>
          </w:p>
        </w:tc>
        <w:tc>
          <w:tcPr>
            <w:tcW w:w="1418" w:type="dxa"/>
          </w:tcPr>
          <w:p w14:paraId="35C732B3" w14:textId="77777777" w:rsidR="009D4CBF" w:rsidRDefault="00000000">
            <w:pPr>
              <w:pBdr>
                <w:top w:val="nil"/>
                <w:left w:val="nil"/>
                <w:bottom w:val="nil"/>
                <w:right w:val="nil"/>
                <w:between w:val="nil"/>
              </w:pBdr>
              <w:spacing w:after="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9D4CBF" w14:paraId="20D6F7FF" w14:textId="77777777">
        <w:tc>
          <w:tcPr>
            <w:tcW w:w="763" w:type="dxa"/>
          </w:tcPr>
          <w:p w14:paraId="7480E808" w14:textId="77777777" w:rsidR="009D4CBF" w:rsidRDefault="00000000">
            <w:pPr>
              <w:pBdr>
                <w:top w:val="nil"/>
                <w:left w:val="nil"/>
                <w:bottom w:val="nil"/>
                <w:right w:val="nil"/>
                <w:between w:val="nil"/>
              </w:pBdr>
              <w:spacing w:after="6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Op</w:t>
            </w:r>
            <w:proofErr w:type="spellEnd"/>
          </w:p>
        </w:tc>
        <w:tc>
          <w:tcPr>
            <w:tcW w:w="4394" w:type="dxa"/>
          </w:tcPr>
          <w:p w14:paraId="105272CB" w14:textId="77777777" w:rsidR="009D4CBF" w:rsidRDefault="00000000">
            <w:pPr>
              <w:pBdr>
                <w:top w:val="nil"/>
                <w:left w:val="nil"/>
                <w:bottom w:val="nil"/>
                <w:right w:val="nil"/>
                <w:between w:val="nil"/>
              </w:pBdr>
              <w:spacing w:after="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Optativas</w:t>
            </w:r>
          </w:p>
        </w:tc>
        <w:tc>
          <w:tcPr>
            <w:tcW w:w="1418" w:type="dxa"/>
          </w:tcPr>
          <w:p w14:paraId="460AA133" w14:textId="77777777" w:rsidR="009D4CBF" w:rsidRDefault="00000000">
            <w:pPr>
              <w:pBdr>
                <w:top w:val="nil"/>
                <w:left w:val="nil"/>
                <w:bottom w:val="nil"/>
                <w:right w:val="nil"/>
                <w:between w:val="nil"/>
              </w:pBdr>
              <w:spacing w:after="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9D4CBF" w14:paraId="2F747CD6" w14:textId="77777777">
        <w:tc>
          <w:tcPr>
            <w:tcW w:w="763" w:type="dxa"/>
          </w:tcPr>
          <w:p w14:paraId="71F4BCA3" w14:textId="77777777" w:rsidR="009D4CBF" w:rsidRDefault="00000000">
            <w:pPr>
              <w:pBdr>
                <w:top w:val="nil"/>
                <w:left w:val="nil"/>
                <w:bottom w:val="nil"/>
                <w:right w:val="nil"/>
                <w:between w:val="nil"/>
              </w:pBdr>
              <w:spacing w:after="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w:t>
            </w:r>
          </w:p>
        </w:tc>
        <w:tc>
          <w:tcPr>
            <w:tcW w:w="4394" w:type="dxa"/>
          </w:tcPr>
          <w:p w14:paraId="54F5B299" w14:textId="77777777" w:rsidR="009D4CBF" w:rsidRDefault="00000000">
            <w:pPr>
              <w:pBdr>
                <w:top w:val="nil"/>
                <w:left w:val="nil"/>
                <w:bottom w:val="nil"/>
                <w:right w:val="nil"/>
                <w:between w:val="nil"/>
              </w:pBdr>
              <w:spacing w:after="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Prácticas externas (si son obligatorias)</w:t>
            </w:r>
          </w:p>
        </w:tc>
        <w:tc>
          <w:tcPr>
            <w:tcW w:w="1418" w:type="dxa"/>
          </w:tcPr>
          <w:p w14:paraId="70D17B4F" w14:textId="77777777" w:rsidR="009D4CBF" w:rsidRDefault="00000000">
            <w:pPr>
              <w:pBdr>
                <w:top w:val="nil"/>
                <w:left w:val="nil"/>
                <w:bottom w:val="nil"/>
                <w:right w:val="nil"/>
                <w:between w:val="nil"/>
              </w:pBdr>
              <w:spacing w:after="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9D4CBF" w14:paraId="7D48660B" w14:textId="77777777">
        <w:tc>
          <w:tcPr>
            <w:tcW w:w="763" w:type="dxa"/>
          </w:tcPr>
          <w:p w14:paraId="22E5F064" w14:textId="77777777" w:rsidR="009D4CBF" w:rsidRDefault="00000000">
            <w:pPr>
              <w:pBdr>
                <w:top w:val="nil"/>
                <w:left w:val="nil"/>
                <w:bottom w:val="nil"/>
                <w:right w:val="nil"/>
                <w:between w:val="nil"/>
              </w:pBdr>
              <w:spacing w:after="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TFM</w:t>
            </w:r>
          </w:p>
        </w:tc>
        <w:tc>
          <w:tcPr>
            <w:tcW w:w="4394" w:type="dxa"/>
          </w:tcPr>
          <w:p w14:paraId="6A43ED37" w14:textId="77777777" w:rsidR="009D4CBF" w:rsidRDefault="00000000">
            <w:pPr>
              <w:pBdr>
                <w:top w:val="nil"/>
                <w:left w:val="nil"/>
                <w:bottom w:val="nil"/>
                <w:right w:val="nil"/>
                <w:between w:val="nil"/>
              </w:pBdr>
              <w:spacing w:after="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Trabajo Fin de Máster (obligatorio en Máster) </w:t>
            </w:r>
          </w:p>
        </w:tc>
        <w:tc>
          <w:tcPr>
            <w:tcW w:w="1418" w:type="dxa"/>
          </w:tcPr>
          <w:p w14:paraId="4AF03C5C" w14:textId="77777777" w:rsidR="009D4CBF" w:rsidRDefault="00000000">
            <w:pPr>
              <w:pBdr>
                <w:top w:val="nil"/>
                <w:left w:val="nil"/>
                <w:bottom w:val="nil"/>
                <w:right w:val="nil"/>
                <w:between w:val="nil"/>
              </w:pBdr>
              <w:spacing w:after="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9D4CBF" w14:paraId="1E1A08E7" w14:textId="77777777">
        <w:tc>
          <w:tcPr>
            <w:tcW w:w="763" w:type="dxa"/>
          </w:tcPr>
          <w:p w14:paraId="5D7F9EEB" w14:textId="77777777" w:rsidR="009D4CBF" w:rsidRDefault="009D4CBF">
            <w:pPr>
              <w:pBdr>
                <w:top w:val="nil"/>
                <w:left w:val="nil"/>
                <w:bottom w:val="nil"/>
                <w:right w:val="nil"/>
                <w:between w:val="nil"/>
              </w:pBdr>
              <w:spacing w:after="60"/>
              <w:jc w:val="both"/>
              <w:rPr>
                <w:rFonts w:ascii="Times New Roman" w:eastAsia="Times New Roman" w:hAnsi="Times New Roman" w:cs="Times New Roman"/>
                <w:color w:val="000000"/>
                <w:sz w:val="20"/>
                <w:szCs w:val="20"/>
              </w:rPr>
            </w:pPr>
          </w:p>
        </w:tc>
        <w:tc>
          <w:tcPr>
            <w:tcW w:w="4394" w:type="dxa"/>
          </w:tcPr>
          <w:p w14:paraId="04007F02" w14:textId="77777777" w:rsidR="009D4CBF" w:rsidRDefault="00000000">
            <w:pPr>
              <w:pBdr>
                <w:top w:val="nil"/>
                <w:left w:val="nil"/>
                <w:bottom w:val="nil"/>
                <w:right w:val="nil"/>
                <w:between w:val="nil"/>
              </w:pBdr>
              <w:spacing w:after="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CRÉDITOS TOTALES</w:t>
            </w:r>
          </w:p>
        </w:tc>
        <w:tc>
          <w:tcPr>
            <w:tcW w:w="1418" w:type="dxa"/>
          </w:tcPr>
          <w:p w14:paraId="221516D7" w14:textId="77777777" w:rsidR="009D4CBF" w:rsidRDefault="00000000">
            <w:pPr>
              <w:pBdr>
                <w:top w:val="nil"/>
                <w:left w:val="nil"/>
                <w:bottom w:val="nil"/>
                <w:right w:val="nil"/>
                <w:between w:val="nil"/>
              </w:pBdr>
              <w:spacing w:after="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bl>
    <w:p w14:paraId="67D454BE" w14:textId="77777777" w:rsidR="009D4CBF" w:rsidRDefault="009D4CBF">
      <w:pPr>
        <w:pBdr>
          <w:top w:val="nil"/>
          <w:left w:val="nil"/>
          <w:bottom w:val="nil"/>
          <w:right w:val="nil"/>
          <w:between w:val="nil"/>
        </w:pBdr>
        <w:ind w:left="120"/>
        <w:jc w:val="both"/>
        <w:rPr>
          <w:color w:val="000000"/>
          <w:sz w:val="18"/>
          <w:szCs w:val="18"/>
        </w:rPr>
      </w:pPr>
    </w:p>
    <w:p w14:paraId="57C3DA28" w14:textId="77777777" w:rsidR="009D4CBF" w:rsidRDefault="00000000">
      <w:pPr>
        <w:pStyle w:val="Ttulo2"/>
        <w:numPr>
          <w:ilvl w:val="1"/>
          <w:numId w:val="5"/>
        </w:numPr>
        <w:tabs>
          <w:tab w:val="left" w:pos="706"/>
        </w:tabs>
      </w:pPr>
      <w:r>
        <w:t>Organización temporal de las asignaturas</w:t>
      </w:r>
    </w:p>
    <w:p w14:paraId="0F952845" w14:textId="77777777" w:rsidR="009D4CBF" w:rsidRDefault="009D4CBF">
      <w:pPr>
        <w:pStyle w:val="Ttulo2"/>
        <w:tabs>
          <w:tab w:val="left" w:pos="706"/>
        </w:tabs>
        <w:ind w:firstLine="0"/>
      </w:pPr>
    </w:p>
    <w:tbl>
      <w:tblPr>
        <w:tblStyle w:val="af2"/>
        <w:tblW w:w="93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698"/>
        <w:gridCol w:w="742"/>
        <w:gridCol w:w="3193"/>
        <w:gridCol w:w="767"/>
        <w:gridCol w:w="720"/>
      </w:tblGrid>
      <w:tr w:rsidR="009D4CBF" w14:paraId="386EA85C" w14:textId="77777777">
        <w:tc>
          <w:tcPr>
            <w:tcW w:w="4680" w:type="dxa"/>
            <w:gridSpan w:val="3"/>
            <w:shd w:val="clear" w:color="auto" w:fill="auto"/>
          </w:tcPr>
          <w:p w14:paraId="68369C95" w14:textId="77777777" w:rsidR="009D4CBF" w:rsidRDefault="00000000">
            <w:r>
              <w:t xml:space="preserve">PRIMER CUATRIMESTRE </w:t>
            </w:r>
          </w:p>
        </w:tc>
        <w:tc>
          <w:tcPr>
            <w:tcW w:w="4680" w:type="dxa"/>
            <w:gridSpan w:val="3"/>
            <w:shd w:val="clear" w:color="auto" w:fill="auto"/>
          </w:tcPr>
          <w:p w14:paraId="1221DED7" w14:textId="77777777" w:rsidR="009D4CBF" w:rsidRDefault="00000000">
            <w:r>
              <w:t xml:space="preserve">SEGUNDO CUATRIMESTRE </w:t>
            </w:r>
          </w:p>
        </w:tc>
      </w:tr>
      <w:tr w:rsidR="009D4CBF" w14:paraId="640C8941" w14:textId="77777777">
        <w:tc>
          <w:tcPr>
            <w:tcW w:w="3240" w:type="dxa"/>
            <w:shd w:val="clear" w:color="auto" w:fill="auto"/>
          </w:tcPr>
          <w:p w14:paraId="083DAB7D"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Asignatura</w:t>
            </w:r>
          </w:p>
        </w:tc>
        <w:tc>
          <w:tcPr>
            <w:tcW w:w="698" w:type="dxa"/>
            <w:shd w:val="clear" w:color="auto" w:fill="auto"/>
          </w:tcPr>
          <w:p w14:paraId="40E89AA0"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Tipo</w:t>
            </w:r>
          </w:p>
        </w:tc>
        <w:tc>
          <w:tcPr>
            <w:tcW w:w="742" w:type="dxa"/>
            <w:shd w:val="clear" w:color="auto" w:fill="auto"/>
          </w:tcPr>
          <w:p w14:paraId="3680B927"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ECTS</w:t>
            </w:r>
          </w:p>
        </w:tc>
        <w:tc>
          <w:tcPr>
            <w:tcW w:w="3193" w:type="dxa"/>
            <w:shd w:val="clear" w:color="auto" w:fill="auto"/>
          </w:tcPr>
          <w:p w14:paraId="034BDC85"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Asignatura</w:t>
            </w:r>
          </w:p>
        </w:tc>
        <w:tc>
          <w:tcPr>
            <w:tcW w:w="767" w:type="dxa"/>
            <w:shd w:val="clear" w:color="auto" w:fill="auto"/>
          </w:tcPr>
          <w:p w14:paraId="10579B82"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Tipo</w:t>
            </w:r>
          </w:p>
        </w:tc>
        <w:tc>
          <w:tcPr>
            <w:tcW w:w="720" w:type="dxa"/>
            <w:shd w:val="clear" w:color="auto" w:fill="auto"/>
          </w:tcPr>
          <w:p w14:paraId="0BF57EC2"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ECTS</w:t>
            </w:r>
          </w:p>
        </w:tc>
      </w:tr>
      <w:tr w:rsidR="009D4CBF" w14:paraId="5C3A0D14" w14:textId="77777777">
        <w:tc>
          <w:tcPr>
            <w:tcW w:w="3240" w:type="dxa"/>
            <w:shd w:val="clear" w:color="auto" w:fill="auto"/>
          </w:tcPr>
          <w:p w14:paraId="4FFA65F8"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698" w:type="dxa"/>
            <w:shd w:val="clear" w:color="auto" w:fill="auto"/>
          </w:tcPr>
          <w:p w14:paraId="5426AF63"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42" w:type="dxa"/>
            <w:shd w:val="clear" w:color="auto" w:fill="auto"/>
          </w:tcPr>
          <w:p w14:paraId="6B235010"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3193" w:type="dxa"/>
            <w:shd w:val="clear" w:color="auto" w:fill="auto"/>
          </w:tcPr>
          <w:p w14:paraId="44C3739E"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67" w:type="dxa"/>
            <w:shd w:val="clear" w:color="auto" w:fill="auto"/>
          </w:tcPr>
          <w:p w14:paraId="19374D57"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20" w:type="dxa"/>
            <w:shd w:val="clear" w:color="auto" w:fill="auto"/>
          </w:tcPr>
          <w:p w14:paraId="799ECD61"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r>
      <w:tr w:rsidR="009D4CBF" w14:paraId="40B9EAE9" w14:textId="77777777">
        <w:tc>
          <w:tcPr>
            <w:tcW w:w="3240" w:type="dxa"/>
            <w:shd w:val="clear" w:color="auto" w:fill="auto"/>
          </w:tcPr>
          <w:p w14:paraId="3A14A86F"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698" w:type="dxa"/>
            <w:shd w:val="clear" w:color="auto" w:fill="auto"/>
          </w:tcPr>
          <w:p w14:paraId="458E80F1"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42" w:type="dxa"/>
            <w:shd w:val="clear" w:color="auto" w:fill="auto"/>
          </w:tcPr>
          <w:p w14:paraId="06F5767F"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3193" w:type="dxa"/>
            <w:shd w:val="clear" w:color="auto" w:fill="auto"/>
          </w:tcPr>
          <w:p w14:paraId="11CF8A8E"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67" w:type="dxa"/>
            <w:shd w:val="clear" w:color="auto" w:fill="auto"/>
          </w:tcPr>
          <w:p w14:paraId="620327B3"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20" w:type="dxa"/>
            <w:shd w:val="clear" w:color="auto" w:fill="auto"/>
          </w:tcPr>
          <w:p w14:paraId="2E16EE1F"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r>
      <w:tr w:rsidR="009D4CBF" w14:paraId="628070FF" w14:textId="77777777">
        <w:tc>
          <w:tcPr>
            <w:tcW w:w="3240" w:type="dxa"/>
            <w:shd w:val="clear" w:color="auto" w:fill="auto"/>
          </w:tcPr>
          <w:p w14:paraId="3775C9B5"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698" w:type="dxa"/>
            <w:shd w:val="clear" w:color="auto" w:fill="auto"/>
          </w:tcPr>
          <w:p w14:paraId="3CC7EF29"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42" w:type="dxa"/>
            <w:shd w:val="clear" w:color="auto" w:fill="auto"/>
          </w:tcPr>
          <w:p w14:paraId="5D2EB988"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3193" w:type="dxa"/>
            <w:shd w:val="clear" w:color="auto" w:fill="auto"/>
          </w:tcPr>
          <w:p w14:paraId="649074BD"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67" w:type="dxa"/>
            <w:shd w:val="clear" w:color="auto" w:fill="auto"/>
          </w:tcPr>
          <w:p w14:paraId="14DB6ACD"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20" w:type="dxa"/>
            <w:shd w:val="clear" w:color="auto" w:fill="auto"/>
          </w:tcPr>
          <w:p w14:paraId="409D02C7"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r>
      <w:tr w:rsidR="009D4CBF" w14:paraId="22228CA8" w14:textId="77777777">
        <w:tc>
          <w:tcPr>
            <w:tcW w:w="3240" w:type="dxa"/>
            <w:shd w:val="clear" w:color="auto" w:fill="auto"/>
          </w:tcPr>
          <w:p w14:paraId="747BC545"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698" w:type="dxa"/>
            <w:shd w:val="clear" w:color="auto" w:fill="auto"/>
          </w:tcPr>
          <w:p w14:paraId="4B4BD1B7"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42" w:type="dxa"/>
            <w:shd w:val="clear" w:color="auto" w:fill="auto"/>
          </w:tcPr>
          <w:p w14:paraId="36B937D1"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3193" w:type="dxa"/>
            <w:shd w:val="clear" w:color="auto" w:fill="auto"/>
          </w:tcPr>
          <w:p w14:paraId="7A9F1AB3"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67" w:type="dxa"/>
            <w:shd w:val="clear" w:color="auto" w:fill="auto"/>
          </w:tcPr>
          <w:p w14:paraId="44D033B2"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20" w:type="dxa"/>
            <w:shd w:val="clear" w:color="auto" w:fill="auto"/>
          </w:tcPr>
          <w:p w14:paraId="025C1872"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r>
      <w:tr w:rsidR="009D4CBF" w14:paraId="1DCA6551" w14:textId="77777777">
        <w:tc>
          <w:tcPr>
            <w:tcW w:w="3240" w:type="dxa"/>
            <w:shd w:val="clear" w:color="auto" w:fill="auto"/>
          </w:tcPr>
          <w:p w14:paraId="227AC833"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698" w:type="dxa"/>
            <w:shd w:val="clear" w:color="auto" w:fill="auto"/>
          </w:tcPr>
          <w:p w14:paraId="5B5F1BBA"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42" w:type="dxa"/>
            <w:shd w:val="clear" w:color="auto" w:fill="auto"/>
          </w:tcPr>
          <w:p w14:paraId="6AB7882F"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3193" w:type="dxa"/>
            <w:shd w:val="clear" w:color="auto" w:fill="auto"/>
          </w:tcPr>
          <w:p w14:paraId="1DF05635"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67" w:type="dxa"/>
            <w:shd w:val="clear" w:color="auto" w:fill="auto"/>
          </w:tcPr>
          <w:p w14:paraId="2827EEA5"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20" w:type="dxa"/>
            <w:shd w:val="clear" w:color="auto" w:fill="auto"/>
          </w:tcPr>
          <w:p w14:paraId="1EFAFD0C"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r>
      <w:tr w:rsidR="009D4CBF" w14:paraId="3845C050" w14:textId="77777777">
        <w:tc>
          <w:tcPr>
            <w:tcW w:w="3240" w:type="dxa"/>
            <w:shd w:val="clear" w:color="auto" w:fill="auto"/>
          </w:tcPr>
          <w:p w14:paraId="789D917D"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698" w:type="dxa"/>
            <w:shd w:val="clear" w:color="auto" w:fill="auto"/>
          </w:tcPr>
          <w:p w14:paraId="4FE36A09"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42" w:type="dxa"/>
            <w:shd w:val="clear" w:color="auto" w:fill="auto"/>
          </w:tcPr>
          <w:p w14:paraId="6267BE66"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3193" w:type="dxa"/>
            <w:shd w:val="clear" w:color="auto" w:fill="auto"/>
          </w:tcPr>
          <w:p w14:paraId="410034CF"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67" w:type="dxa"/>
            <w:shd w:val="clear" w:color="auto" w:fill="auto"/>
          </w:tcPr>
          <w:p w14:paraId="3FF6B64D"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20" w:type="dxa"/>
            <w:shd w:val="clear" w:color="auto" w:fill="auto"/>
          </w:tcPr>
          <w:p w14:paraId="76BC7E49"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r>
      <w:tr w:rsidR="009D4CBF" w14:paraId="7B7957C3" w14:textId="77777777">
        <w:tc>
          <w:tcPr>
            <w:tcW w:w="3240" w:type="dxa"/>
            <w:shd w:val="clear" w:color="auto" w:fill="auto"/>
          </w:tcPr>
          <w:p w14:paraId="66EF9866"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698" w:type="dxa"/>
            <w:shd w:val="clear" w:color="auto" w:fill="auto"/>
          </w:tcPr>
          <w:p w14:paraId="10B66B02"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42" w:type="dxa"/>
            <w:shd w:val="clear" w:color="auto" w:fill="auto"/>
          </w:tcPr>
          <w:p w14:paraId="4133D90F"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3193" w:type="dxa"/>
            <w:shd w:val="clear" w:color="auto" w:fill="auto"/>
          </w:tcPr>
          <w:p w14:paraId="7D1AEA2A"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67" w:type="dxa"/>
            <w:shd w:val="clear" w:color="auto" w:fill="auto"/>
          </w:tcPr>
          <w:p w14:paraId="0C9645AC"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20" w:type="dxa"/>
            <w:shd w:val="clear" w:color="auto" w:fill="auto"/>
          </w:tcPr>
          <w:p w14:paraId="7BFB870F"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r>
      <w:tr w:rsidR="009D4CBF" w14:paraId="6CE17A03" w14:textId="77777777">
        <w:tc>
          <w:tcPr>
            <w:tcW w:w="3240" w:type="dxa"/>
            <w:shd w:val="clear" w:color="auto" w:fill="auto"/>
          </w:tcPr>
          <w:p w14:paraId="7928C3DB"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698" w:type="dxa"/>
            <w:shd w:val="clear" w:color="auto" w:fill="auto"/>
          </w:tcPr>
          <w:p w14:paraId="2BEE97AE"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42" w:type="dxa"/>
            <w:shd w:val="clear" w:color="auto" w:fill="auto"/>
          </w:tcPr>
          <w:p w14:paraId="7B3DB012"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3193" w:type="dxa"/>
            <w:shd w:val="clear" w:color="auto" w:fill="auto"/>
          </w:tcPr>
          <w:p w14:paraId="089895C8"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67" w:type="dxa"/>
            <w:shd w:val="clear" w:color="auto" w:fill="auto"/>
          </w:tcPr>
          <w:p w14:paraId="60B6DB38"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20" w:type="dxa"/>
            <w:shd w:val="clear" w:color="auto" w:fill="auto"/>
          </w:tcPr>
          <w:p w14:paraId="6204CAB5"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r>
      <w:tr w:rsidR="009D4CBF" w14:paraId="028CD7A9" w14:textId="77777777">
        <w:tc>
          <w:tcPr>
            <w:tcW w:w="3240" w:type="dxa"/>
            <w:shd w:val="clear" w:color="auto" w:fill="auto"/>
          </w:tcPr>
          <w:p w14:paraId="2112B363"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698" w:type="dxa"/>
            <w:shd w:val="clear" w:color="auto" w:fill="auto"/>
          </w:tcPr>
          <w:p w14:paraId="65789ED3"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42" w:type="dxa"/>
            <w:shd w:val="clear" w:color="auto" w:fill="auto"/>
          </w:tcPr>
          <w:p w14:paraId="5F71F7E4"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3193" w:type="dxa"/>
            <w:shd w:val="clear" w:color="auto" w:fill="auto"/>
          </w:tcPr>
          <w:p w14:paraId="323FCD9B"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67" w:type="dxa"/>
            <w:shd w:val="clear" w:color="auto" w:fill="auto"/>
          </w:tcPr>
          <w:p w14:paraId="54BF7CBD"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20" w:type="dxa"/>
            <w:shd w:val="clear" w:color="auto" w:fill="auto"/>
          </w:tcPr>
          <w:p w14:paraId="512138CC"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r>
      <w:tr w:rsidR="009D4CBF" w14:paraId="7E5E51F7" w14:textId="77777777">
        <w:tc>
          <w:tcPr>
            <w:tcW w:w="3240" w:type="dxa"/>
            <w:shd w:val="clear" w:color="auto" w:fill="auto"/>
          </w:tcPr>
          <w:p w14:paraId="703A10EF"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698" w:type="dxa"/>
            <w:shd w:val="clear" w:color="auto" w:fill="auto"/>
          </w:tcPr>
          <w:p w14:paraId="7EA896E9"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42" w:type="dxa"/>
            <w:shd w:val="clear" w:color="auto" w:fill="auto"/>
          </w:tcPr>
          <w:p w14:paraId="24B263C1"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3193" w:type="dxa"/>
            <w:shd w:val="clear" w:color="auto" w:fill="auto"/>
          </w:tcPr>
          <w:p w14:paraId="6AA9A75F"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67" w:type="dxa"/>
            <w:shd w:val="clear" w:color="auto" w:fill="auto"/>
          </w:tcPr>
          <w:p w14:paraId="0986D390"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20" w:type="dxa"/>
            <w:shd w:val="clear" w:color="auto" w:fill="auto"/>
          </w:tcPr>
          <w:p w14:paraId="146EEBF2"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r>
      <w:tr w:rsidR="009D4CBF" w14:paraId="061F880E" w14:textId="77777777">
        <w:tc>
          <w:tcPr>
            <w:tcW w:w="3240" w:type="dxa"/>
            <w:shd w:val="clear" w:color="auto" w:fill="auto"/>
          </w:tcPr>
          <w:p w14:paraId="037B73A2"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698" w:type="dxa"/>
            <w:shd w:val="clear" w:color="auto" w:fill="auto"/>
          </w:tcPr>
          <w:p w14:paraId="320FCDEB"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42" w:type="dxa"/>
            <w:shd w:val="clear" w:color="auto" w:fill="auto"/>
          </w:tcPr>
          <w:p w14:paraId="235B6F76"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3193" w:type="dxa"/>
            <w:shd w:val="clear" w:color="auto" w:fill="auto"/>
          </w:tcPr>
          <w:p w14:paraId="05CFD976"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67" w:type="dxa"/>
            <w:shd w:val="clear" w:color="auto" w:fill="auto"/>
          </w:tcPr>
          <w:p w14:paraId="11D6444F"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20" w:type="dxa"/>
            <w:shd w:val="clear" w:color="auto" w:fill="auto"/>
          </w:tcPr>
          <w:p w14:paraId="64074644"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r>
      <w:tr w:rsidR="009D4CBF" w14:paraId="3F68F737" w14:textId="77777777">
        <w:tc>
          <w:tcPr>
            <w:tcW w:w="3240" w:type="dxa"/>
            <w:shd w:val="clear" w:color="auto" w:fill="auto"/>
          </w:tcPr>
          <w:p w14:paraId="02B34367"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698" w:type="dxa"/>
            <w:shd w:val="clear" w:color="auto" w:fill="auto"/>
          </w:tcPr>
          <w:p w14:paraId="322D7061"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42" w:type="dxa"/>
            <w:shd w:val="clear" w:color="auto" w:fill="auto"/>
          </w:tcPr>
          <w:p w14:paraId="143D084B"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3193" w:type="dxa"/>
            <w:shd w:val="clear" w:color="auto" w:fill="auto"/>
          </w:tcPr>
          <w:p w14:paraId="0473E191"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67" w:type="dxa"/>
            <w:shd w:val="clear" w:color="auto" w:fill="auto"/>
          </w:tcPr>
          <w:p w14:paraId="6CA1339E"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20" w:type="dxa"/>
            <w:shd w:val="clear" w:color="auto" w:fill="auto"/>
          </w:tcPr>
          <w:p w14:paraId="7F461A39"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r>
      <w:tr w:rsidR="009D4CBF" w14:paraId="6B863D84" w14:textId="77777777">
        <w:tc>
          <w:tcPr>
            <w:tcW w:w="3240" w:type="dxa"/>
            <w:shd w:val="clear" w:color="auto" w:fill="auto"/>
          </w:tcPr>
          <w:p w14:paraId="38E0D239"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698" w:type="dxa"/>
            <w:shd w:val="clear" w:color="auto" w:fill="auto"/>
          </w:tcPr>
          <w:p w14:paraId="23ED94FF"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42" w:type="dxa"/>
            <w:shd w:val="clear" w:color="auto" w:fill="auto"/>
          </w:tcPr>
          <w:p w14:paraId="6C79CEA1"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3193" w:type="dxa"/>
            <w:shd w:val="clear" w:color="auto" w:fill="auto"/>
          </w:tcPr>
          <w:p w14:paraId="17F8E815"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67" w:type="dxa"/>
            <w:shd w:val="clear" w:color="auto" w:fill="auto"/>
          </w:tcPr>
          <w:p w14:paraId="42EC2F31"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20" w:type="dxa"/>
            <w:shd w:val="clear" w:color="auto" w:fill="auto"/>
          </w:tcPr>
          <w:p w14:paraId="79DB422A"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r>
      <w:tr w:rsidR="009D4CBF" w14:paraId="6B60B34C" w14:textId="77777777">
        <w:tc>
          <w:tcPr>
            <w:tcW w:w="3240" w:type="dxa"/>
            <w:shd w:val="clear" w:color="auto" w:fill="auto"/>
          </w:tcPr>
          <w:p w14:paraId="17F2DF53"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proofErr w:type="gramStart"/>
            <w:r>
              <w:rPr>
                <w:rFonts w:ascii="Trebuchet MS" w:eastAsia="Trebuchet MS" w:hAnsi="Trebuchet MS" w:cs="Trebuchet MS"/>
                <w:color w:val="000000"/>
                <w:sz w:val="18"/>
                <w:szCs w:val="18"/>
              </w:rPr>
              <w:t>Total  ECTS</w:t>
            </w:r>
            <w:proofErr w:type="gramEnd"/>
          </w:p>
        </w:tc>
        <w:tc>
          <w:tcPr>
            <w:tcW w:w="698" w:type="dxa"/>
            <w:shd w:val="clear" w:color="auto" w:fill="auto"/>
          </w:tcPr>
          <w:p w14:paraId="5B6E3C0E"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42" w:type="dxa"/>
            <w:shd w:val="clear" w:color="auto" w:fill="auto"/>
          </w:tcPr>
          <w:p w14:paraId="2F02DB2D"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3193" w:type="dxa"/>
            <w:shd w:val="clear" w:color="auto" w:fill="auto"/>
          </w:tcPr>
          <w:p w14:paraId="1B9F0B04"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67" w:type="dxa"/>
            <w:shd w:val="clear" w:color="auto" w:fill="auto"/>
          </w:tcPr>
          <w:p w14:paraId="3F765EBC"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c>
          <w:tcPr>
            <w:tcW w:w="720" w:type="dxa"/>
            <w:shd w:val="clear" w:color="auto" w:fill="auto"/>
          </w:tcPr>
          <w:p w14:paraId="3B1D3AAC" w14:textId="77777777" w:rsidR="009D4CBF" w:rsidRDefault="00000000">
            <w:pPr>
              <w:pBdr>
                <w:top w:val="nil"/>
                <w:left w:val="nil"/>
                <w:bottom w:val="nil"/>
                <w:right w:val="nil"/>
                <w:between w:val="nil"/>
              </w:pBdr>
              <w:tabs>
                <w:tab w:val="left" w:pos="72"/>
              </w:tabs>
              <w:spacing w:after="6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c>
      </w:tr>
    </w:tbl>
    <w:p w14:paraId="77CB4A24" w14:textId="77777777" w:rsidR="009D4CBF" w:rsidRDefault="009D4CBF">
      <w:pPr>
        <w:pStyle w:val="Ttulo2"/>
        <w:tabs>
          <w:tab w:val="left" w:pos="706"/>
        </w:tabs>
        <w:ind w:firstLine="0"/>
        <w:rPr>
          <w:color w:val="000000"/>
          <w:sz w:val="18"/>
          <w:szCs w:val="18"/>
        </w:rPr>
      </w:pPr>
    </w:p>
    <w:p w14:paraId="4CE837B2" w14:textId="77777777" w:rsidR="009D4CBF" w:rsidRDefault="00000000">
      <w:pPr>
        <w:pStyle w:val="Ttulo2"/>
        <w:numPr>
          <w:ilvl w:val="1"/>
          <w:numId w:val="5"/>
        </w:numPr>
        <w:tabs>
          <w:tab w:val="left" w:pos="706"/>
        </w:tabs>
      </w:pPr>
      <w:r>
        <w:t>Estructura en base a itinerarios formativos (si los hubiese)</w:t>
      </w:r>
    </w:p>
    <w:tbl>
      <w:tblPr>
        <w:tblStyle w:val="af3"/>
        <w:tblW w:w="6770" w:type="dxa"/>
        <w:tblInd w:w="1255" w:type="dxa"/>
        <w:tblLayout w:type="fixed"/>
        <w:tblLook w:val="0000" w:firstRow="0" w:lastRow="0" w:firstColumn="0" w:lastColumn="0" w:noHBand="0" w:noVBand="0"/>
      </w:tblPr>
      <w:tblGrid>
        <w:gridCol w:w="2256"/>
        <w:gridCol w:w="2740"/>
        <w:gridCol w:w="1774"/>
      </w:tblGrid>
      <w:tr w:rsidR="009D4CBF" w14:paraId="32598305" w14:textId="77777777">
        <w:trPr>
          <w:trHeight w:val="366"/>
        </w:trPr>
        <w:tc>
          <w:tcPr>
            <w:tcW w:w="6770" w:type="dxa"/>
            <w:gridSpan w:val="3"/>
            <w:tcBorders>
              <w:bottom w:val="single" w:sz="8" w:space="0" w:color="209789"/>
            </w:tcBorders>
          </w:tcPr>
          <w:p w14:paraId="03AD81CF" w14:textId="77777777" w:rsidR="009D4CBF" w:rsidRDefault="00000000">
            <w:pPr>
              <w:pBdr>
                <w:top w:val="nil"/>
                <w:left w:val="nil"/>
                <w:bottom w:val="nil"/>
                <w:right w:val="nil"/>
                <w:between w:val="nil"/>
              </w:pBdr>
            </w:pPr>
            <w:r>
              <w:t>I</w:t>
            </w:r>
          </w:p>
        </w:tc>
      </w:tr>
      <w:tr w:rsidR="009D4CBF" w14:paraId="185EA10F" w14:textId="77777777">
        <w:trPr>
          <w:trHeight w:val="429"/>
        </w:trPr>
        <w:tc>
          <w:tcPr>
            <w:tcW w:w="2256" w:type="dxa"/>
            <w:tcBorders>
              <w:top w:val="single" w:sz="8" w:space="0" w:color="209789"/>
              <w:right w:val="single" w:sz="4" w:space="0" w:color="209789"/>
            </w:tcBorders>
            <w:shd w:val="clear" w:color="auto" w:fill="E8F4DB"/>
          </w:tcPr>
          <w:p w14:paraId="2F041FB9" w14:textId="77777777" w:rsidR="009D4CBF" w:rsidRDefault="009D4CBF">
            <w:pPr>
              <w:pBdr>
                <w:top w:val="nil"/>
                <w:left w:val="nil"/>
                <w:bottom w:val="nil"/>
                <w:right w:val="nil"/>
                <w:between w:val="nil"/>
              </w:pBdr>
            </w:pPr>
          </w:p>
        </w:tc>
        <w:tc>
          <w:tcPr>
            <w:tcW w:w="2740" w:type="dxa"/>
            <w:tcBorders>
              <w:top w:val="single" w:sz="8" w:space="0" w:color="209789"/>
              <w:left w:val="single" w:sz="4" w:space="0" w:color="209789"/>
            </w:tcBorders>
            <w:shd w:val="clear" w:color="auto" w:fill="E8F4DB"/>
          </w:tcPr>
          <w:p w14:paraId="4C41CBEE" w14:textId="77777777" w:rsidR="009D4CBF" w:rsidRDefault="00000000">
            <w:pPr>
              <w:pBdr>
                <w:top w:val="nil"/>
                <w:left w:val="nil"/>
                <w:bottom w:val="nil"/>
                <w:right w:val="nil"/>
                <w:between w:val="nil"/>
              </w:pBdr>
              <w:spacing w:before="61"/>
              <w:ind w:left="110"/>
            </w:pPr>
            <w:r>
              <w:t>Asignaturas</w:t>
            </w:r>
          </w:p>
        </w:tc>
        <w:tc>
          <w:tcPr>
            <w:tcW w:w="1774" w:type="dxa"/>
            <w:tcBorders>
              <w:top w:val="single" w:sz="8" w:space="0" w:color="209789"/>
            </w:tcBorders>
            <w:shd w:val="clear" w:color="auto" w:fill="E8F4DB"/>
          </w:tcPr>
          <w:p w14:paraId="13394D7E" w14:textId="77777777" w:rsidR="009D4CBF" w:rsidRDefault="00000000">
            <w:pPr>
              <w:pBdr>
                <w:top w:val="nil"/>
                <w:left w:val="nil"/>
                <w:bottom w:val="nil"/>
                <w:right w:val="nil"/>
                <w:between w:val="nil"/>
              </w:pBdr>
              <w:spacing w:before="61"/>
              <w:ind w:left="221"/>
            </w:pPr>
            <w:r>
              <w:t>Créditos ECTS</w:t>
            </w:r>
          </w:p>
        </w:tc>
      </w:tr>
      <w:tr w:rsidR="009D4CBF" w14:paraId="29BAA5BF" w14:textId="77777777">
        <w:trPr>
          <w:trHeight w:val="676"/>
        </w:trPr>
        <w:tc>
          <w:tcPr>
            <w:tcW w:w="2256" w:type="dxa"/>
            <w:tcBorders>
              <w:right w:val="single" w:sz="4" w:space="0" w:color="209789"/>
            </w:tcBorders>
          </w:tcPr>
          <w:p w14:paraId="01557E77" w14:textId="77777777" w:rsidR="009D4CBF" w:rsidRDefault="00000000">
            <w:pPr>
              <w:pBdr>
                <w:top w:val="nil"/>
                <w:left w:val="nil"/>
                <w:bottom w:val="nil"/>
                <w:right w:val="nil"/>
                <w:between w:val="nil"/>
              </w:pBdr>
            </w:pPr>
            <w:r>
              <w:t>Denominación y créditos ECTS</w:t>
            </w:r>
          </w:p>
        </w:tc>
        <w:tc>
          <w:tcPr>
            <w:tcW w:w="4514" w:type="dxa"/>
            <w:gridSpan w:val="2"/>
            <w:tcBorders>
              <w:left w:val="single" w:sz="4" w:space="0" w:color="209789"/>
            </w:tcBorders>
          </w:tcPr>
          <w:p w14:paraId="47E14FAE" w14:textId="77777777" w:rsidR="009D4CBF" w:rsidRDefault="009D4CBF">
            <w:pPr>
              <w:pBdr>
                <w:top w:val="nil"/>
                <w:left w:val="nil"/>
                <w:bottom w:val="nil"/>
                <w:right w:val="nil"/>
                <w:between w:val="nil"/>
              </w:pBdr>
            </w:pPr>
          </w:p>
        </w:tc>
      </w:tr>
      <w:tr w:rsidR="009D4CBF" w14:paraId="7897D31E" w14:textId="77777777">
        <w:trPr>
          <w:trHeight w:val="429"/>
        </w:trPr>
        <w:tc>
          <w:tcPr>
            <w:tcW w:w="2256" w:type="dxa"/>
            <w:tcBorders>
              <w:right w:val="single" w:sz="4" w:space="0" w:color="209789"/>
            </w:tcBorders>
            <w:shd w:val="clear" w:color="auto" w:fill="E8F4DB"/>
          </w:tcPr>
          <w:p w14:paraId="78756607" w14:textId="77777777" w:rsidR="009D4CBF" w:rsidRDefault="009D4CBF">
            <w:pPr>
              <w:pBdr>
                <w:top w:val="nil"/>
                <w:left w:val="nil"/>
                <w:bottom w:val="nil"/>
                <w:right w:val="nil"/>
                <w:between w:val="nil"/>
              </w:pBdr>
            </w:pPr>
          </w:p>
        </w:tc>
        <w:tc>
          <w:tcPr>
            <w:tcW w:w="2740" w:type="dxa"/>
            <w:tcBorders>
              <w:left w:val="single" w:sz="4" w:space="0" w:color="209789"/>
            </w:tcBorders>
            <w:shd w:val="clear" w:color="auto" w:fill="E8F4DB"/>
          </w:tcPr>
          <w:p w14:paraId="4AD80BFC" w14:textId="77777777" w:rsidR="009D4CBF" w:rsidRDefault="00000000">
            <w:pPr>
              <w:pBdr>
                <w:top w:val="nil"/>
                <w:left w:val="nil"/>
                <w:bottom w:val="nil"/>
                <w:right w:val="nil"/>
                <w:between w:val="nil"/>
              </w:pBdr>
              <w:spacing w:before="59"/>
              <w:ind w:left="110"/>
            </w:pPr>
            <w:r>
              <w:t>Asignaturas</w:t>
            </w:r>
          </w:p>
        </w:tc>
        <w:tc>
          <w:tcPr>
            <w:tcW w:w="1774" w:type="dxa"/>
            <w:shd w:val="clear" w:color="auto" w:fill="E8F4DB"/>
          </w:tcPr>
          <w:p w14:paraId="5D509CAF" w14:textId="77777777" w:rsidR="009D4CBF" w:rsidRDefault="00000000">
            <w:pPr>
              <w:pBdr>
                <w:top w:val="nil"/>
                <w:left w:val="nil"/>
                <w:bottom w:val="nil"/>
                <w:right w:val="nil"/>
                <w:between w:val="nil"/>
              </w:pBdr>
              <w:spacing w:before="59"/>
              <w:ind w:left="221"/>
            </w:pPr>
            <w:r>
              <w:t>Créditos ECTS</w:t>
            </w:r>
          </w:p>
        </w:tc>
      </w:tr>
      <w:tr w:rsidR="009D4CBF" w14:paraId="5E760DF1" w14:textId="77777777">
        <w:trPr>
          <w:trHeight w:val="676"/>
        </w:trPr>
        <w:tc>
          <w:tcPr>
            <w:tcW w:w="2256" w:type="dxa"/>
            <w:tcBorders>
              <w:right w:val="single" w:sz="4" w:space="0" w:color="209789"/>
            </w:tcBorders>
          </w:tcPr>
          <w:p w14:paraId="738B152A" w14:textId="77777777" w:rsidR="009D4CBF" w:rsidRDefault="00000000">
            <w:pPr>
              <w:pBdr>
                <w:top w:val="nil"/>
                <w:left w:val="nil"/>
                <w:bottom w:val="nil"/>
                <w:right w:val="nil"/>
                <w:between w:val="nil"/>
              </w:pBdr>
            </w:pPr>
            <w:r>
              <w:t>Denominación y créditos ECTS</w:t>
            </w:r>
          </w:p>
        </w:tc>
        <w:tc>
          <w:tcPr>
            <w:tcW w:w="4514" w:type="dxa"/>
            <w:gridSpan w:val="2"/>
            <w:tcBorders>
              <w:left w:val="single" w:sz="4" w:space="0" w:color="209789"/>
            </w:tcBorders>
          </w:tcPr>
          <w:p w14:paraId="39B7E26C" w14:textId="77777777" w:rsidR="009D4CBF" w:rsidRDefault="009D4CBF">
            <w:pPr>
              <w:pBdr>
                <w:top w:val="nil"/>
                <w:left w:val="nil"/>
                <w:bottom w:val="nil"/>
                <w:right w:val="nil"/>
                <w:between w:val="nil"/>
              </w:pBdr>
            </w:pPr>
          </w:p>
        </w:tc>
      </w:tr>
    </w:tbl>
    <w:p w14:paraId="7201C60B" w14:textId="77777777" w:rsidR="009D4CBF" w:rsidRDefault="00000000">
      <w:r>
        <w:br w:type="page"/>
      </w:r>
    </w:p>
    <w:p w14:paraId="491778A0" w14:textId="77777777" w:rsidR="009D4CBF" w:rsidRDefault="00000000">
      <w:pPr>
        <w:pStyle w:val="Ttulo2"/>
        <w:numPr>
          <w:ilvl w:val="1"/>
          <w:numId w:val="5"/>
        </w:numPr>
        <w:tabs>
          <w:tab w:val="left" w:pos="706"/>
        </w:tabs>
      </w:pPr>
      <w:bookmarkStart w:id="17" w:name="_heading=h.2et92p0" w:colFirst="0" w:colLast="0"/>
      <w:bookmarkEnd w:id="17"/>
      <w:r>
        <w:lastRenderedPageBreak/>
        <w:t>Descripción detallada de las asignaturas (FICHAS de planificación)</w:t>
      </w:r>
    </w:p>
    <w:p w14:paraId="247B69DE" w14:textId="77777777" w:rsidR="009D4CBF" w:rsidRDefault="009D4CBF">
      <w:pPr>
        <w:pStyle w:val="Ttulo2"/>
        <w:tabs>
          <w:tab w:val="left" w:pos="706"/>
        </w:tabs>
      </w:pPr>
    </w:p>
    <w:p w14:paraId="2D993806" w14:textId="77777777" w:rsidR="009D4CBF" w:rsidRDefault="00000000">
      <w:r>
        <w:t>Tabla Datos generales de asignatura</w:t>
      </w:r>
    </w:p>
    <w:tbl>
      <w:tblPr>
        <w:tblStyle w:val="af4"/>
        <w:tblW w:w="101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54"/>
      </w:tblGrid>
      <w:tr w:rsidR="009D4CBF" w14:paraId="2D2B89C0" w14:textId="77777777">
        <w:tc>
          <w:tcPr>
            <w:tcW w:w="10154" w:type="dxa"/>
            <w:tcBorders>
              <w:top w:val="single" w:sz="4" w:space="0" w:color="000000"/>
              <w:left w:val="single" w:sz="4" w:space="0" w:color="000000"/>
              <w:bottom w:val="single" w:sz="4" w:space="0" w:color="000000"/>
              <w:right w:val="single" w:sz="4" w:space="0" w:color="000000"/>
            </w:tcBorders>
            <w:shd w:val="clear" w:color="auto" w:fill="auto"/>
          </w:tcPr>
          <w:p w14:paraId="6A0717DE" w14:textId="77777777" w:rsidR="009D4CBF" w:rsidRDefault="00000000">
            <w:pPr>
              <w:pBdr>
                <w:top w:val="nil"/>
                <w:left w:val="nil"/>
                <w:bottom w:val="nil"/>
                <w:right w:val="nil"/>
                <w:between w:val="nil"/>
              </w:pBdr>
              <w:spacing w:after="60"/>
              <w:jc w:val="both"/>
              <w:rPr>
                <w:rFonts w:ascii="Times New Roman" w:eastAsia="Times New Roman" w:hAnsi="Times New Roman" w:cs="Times New Roman"/>
                <w:color w:val="000000"/>
                <w:sz w:val="20"/>
                <w:szCs w:val="20"/>
              </w:rPr>
            </w:pPr>
            <w:proofErr w:type="gramStart"/>
            <w:r>
              <w:rPr>
                <w:rFonts w:ascii="Times" w:eastAsia="Times" w:hAnsi="Times" w:cs="Times"/>
                <w:b/>
                <w:color w:val="000000"/>
                <w:sz w:val="20"/>
                <w:szCs w:val="20"/>
              </w:rPr>
              <w:t>Asignatura</w:t>
            </w:r>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denominación]</w:t>
            </w:r>
          </w:p>
        </w:tc>
      </w:tr>
      <w:tr w:rsidR="009D4CBF" w14:paraId="3C7ECA37" w14:textId="77777777">
        <w:trPr>
          <w:trHeight w:val="605"/>
        </w:trPr>
        <w:tc>
          <w:tcPr>
            <w:tcW w:w="10154" w:type="dxa"/>
            <w:tcBorders>
              <w:top w:val="single" w:sz="4" w:space="0" w:color="000000"/>
              <w:left w:val="single" w:sz="4" w:space="0" w:color="000000"/>
              <w:bottom w:val="single" w:sz="4" w:space="0" w:color="000000"/>
              <w:right w:val="single" w:sz="4" w:space="0" w:color="000000"/>
            </w:tcBorders>
            <w:shd w:val="clear" w:color="auto" w:fill="auto"/>
          </w:tcPr>
          <w:p w14:paraId="7A504604" w14:textId="77777777" w:rsidR="009D4CBF" w:rsidRDefault="00000000">
            <w:pPr>
              <w:pBdr>
                <w:top w:val="nil"/>
                <w:left w:val="nil"/>
                <w:bottom w:val="nil"/>
                <w:right w:val="nil"/>
                <w:between w:val="nil"/>
              </w:pBdr>
              <w:spacing w:after="120"/>
              <w:jc w:val="both"/>
              <w:rPr>
                <w:rFonts w:ascii="Times" w:eastAsia="Times" w:hAnsi="Times" w:cs="Times"/>
                <w:b/>
                <w:color w:val="000000"/>
                <w:sz w:val="20"/>
                <w:szCs w:val="20"/>
              </w:rPr>
            </w:pPr>
            <w:r>
              <w:rPr>
                <w:rFonts w:ascii="Times" w:eastAsia="Times" w:hAnsi="Times" w:cs="Times"/>
                <w:b/>
                <w:color w:val="000000"/>
                <w:sz w:val="20"/>
                <w:szCs w:val="20"/>
              </w:rPr>
              <w:t xml:space="preserve">Carácter: </w:t>
            </w:r>
            <w:r>
              <w:rPr>
                <w:rFonts w:ascii="Times" w:eastAsia="Times" w:hAnsi="Times" w:cs="Times"/>
                <w:color w:val="000000"/>
                <w:sz w:val="20"/>
                <w:szCs w:val="20"/>
              </w:rPr>
              <w:t>[Señalar obligatoria, optativa, prácticas o TFM</w:t>
            </w:r>
            <w:r>
              <w:rPr>
                <w:rFonts w:ascii="Times" w:eastAsia="Times" w:hAnsi="Times" w:cs="Times"/>
                <w:b/>
                <w:color w:val="000000"/>
                <w:sz w:val="20"/>
                <w:szCs w:val="20"/>
              </w:rPr>
              <w:t>]</w:t>
            </w:r>
          </w:p>
          <w:p w14:paraId="749AFB4A" w14:textId="77777777" w:rsidR="009D4CBF" w:rsidRDefault="00000000">
            <w:pPr>
              <w:pBdr>
                <w:top w:val="nil"/>
                <w:left w:val="nil"/>
                <w:bottom w:val="nil"/>
                <w:right w:val="nil"/>
                <w:between w:val="nil"/>
              </w:pBdr>
              <w:spacing w:after="120"/>
              <w:jc w:val="both"/>
              <w:rPr>
                <w:rFonts w:ascii="Times" w:eastAsia="Times" w:hAnsi="Times" w:cs="Times"/>
                <w:color w:val="000000"/>
                <w:sz w:val="20"/>
                <w:szCs w:val="20"/>
              </w:rPr>
            </w:pPr>
            <w:r>
              <w:rPr>
                <w:rFonts w:ascii="Times" w:eastAsia="Times" w:hAnsi="Times" w:cs="Times"/>
                <w:b/>
                <w:color w:val="000000"/>
                <w:sz w:val="20"/>
                <w:szCs w:val="20"/>
              </w:rPr>
              <w:t xml:space="preserve">ECTS: </w:t>
            </w:r>
            <w:r>
              <w:rPr>
                <w:rFonts w:ascii="Times" w:eastAsia="Times" w:hAnsi="Times" w:cs="Times"/>
                <w:color w:val="000000"/>
                <w:sz w:val="20"/>
                <w:szCs w:val="20"/>
              </w:rPr>
              <w:t>[</w:t>
            </w:r>
            <w:proofErr w:type="spellStart"/>
            <w:r>
              <w:rPr>
                <w:rFonts w:ascii="Times" w:eastAsia="Times" w:hAnsi="Times" w:cs="Times"/>
                <w:color w:val="000000"/>
                <w:sz w:val="20"/>
                <w:szCs w:val="20"/>
              </w:rPr>
              <w:t>nº</w:t>
            </w:r>
            <w:proofErr w:type="spellEnd"/>
            <w:r>
              <w:rPr>
                <w:rFonts w:ascii="Times" w:eastAsia="Times" w:hAnsi="Times" w:cs="Times"/>
                <w:color w:val="000000"/>
                <w:sz w:val="20"/>
                <w:szCs w:val="20"/>
              </w:rPr>
              <w:t xml:space="preserve"> mínimo 3, la carga del TFM no podrá ser superior al 25% de los ECTS del título] </w:t>
            </w:r>
          </w:p>
          <w:p w14:paraId="78A73F30" w14:textId="77777777" w:rsidR="009D4CBF" w:rsidRDefault="00000000">
            <w:pPr>
              <w:pBdr>
                <w:top w:val="nil"/>
                <w:left w:val="nil"/>
                <w:bottom w:val="nil"/>
                <w:right w:val="nil"/>
                <w:between w:val="nil"/>
              </w:pBdr>
              <w:spacing w:after="120"/>
              <w:jc w:val="both"/>
              <w:rPr>
                <w:rFonts w:ascii="Times" w:eastAsia="Times" w:hAnsi="Times" w:cs="Times"/>
                <w:b/>
                <w:color w:val="000000"/>
                <w:sz w:val="20"/>
                <w:szCs w:val="20"/>
              </w:rPr>
            </w:pPr>
            <w:r>
              <w:rPr>
                <w:rFonts w:ascii="Times" w:eastAsia="Times" w:hAnsi="Times" w:cs="Times"/>
                <w:b/>
                <w:color w:val="000000"/>
                <w:sz w:val="20"/>
                <w:szCs w:val="20"/>
              </w:rPr>
              <w:t xml:space="preserve">Cuatrimestre: </w:t>
            </w:r>
          </w:p>
          <w:p w14:paraId="433017A3" w14:textId="77777777" w:rsidR="009D4CBF" w:rsidRDefault="00000000">
            <w:pPr>
              <w:pBdr>
                <w:top w:val="nil"/>
                <w:left w:val="nil"/>
                <w:bottom w:val="nil"/>
                <w:right w:val="nil"/>
                <w:between w:val="nil"/>
              </w:pBdr>
              <w:spacing w:after="120"/>
              <w:jc w:val="both"/>
              <w:rPr>
                <w:rFonts w:ascii="Times" w:eastAsia="Times" w:hAnsi="Times" w:cs="Times"/>
                <w:b/>
                <w:color w:val="000000"/>
                <w:sz w:val="20"/>
                <w:szCs w:val="20"/>
              </w:rPr>
            </w:pPr>
            <w:r>
              <w:rPr>
                <w:rFonts w:ascii="Times" w:eastAsia="Times" w:hAnsi="Times" w:cs="Times"/>
                <w:b/>
                <w:color w:val="000000"/>
                <w:sz w:val="20"/>
                <w:szCs w:val="20"/>
              </w:rPr>
              <w:t xml:space="preserve">Idioma de impartición: </w:t>
            </w:r>
          </w:p>
          <w:p w14:paraId="2707A427" w14:textId="77777777" w:rsidR="009D4CBF" w:rsidRDefault="00000000">
            <w:pPr>
              <w:pBdr>
                <w:top w:val="nil"/>
                <w:left w:val="nil"/>
                <w:bottom w:val="nil"/>
                <w:right w:val="nil"/>
                <w:between w:val="nil"/>
              </w:pBdr>
              <w:spacing w:after="120"/>
              <w:jc w:val="both"/>
              <w:rPr>
                <w:rFonts w:ascii="Times" w:eastAsia="Times" w:hAnsi="Times" w:cs="Times"/>
                <w:color w:val="000000"/>
                <w:sz w:val="20"/>
                <w:szCs w:val="20"/>
              </w:rPr>
            </w:pPr>
            <w:r>
              <w:rPr>
                <w:rFonts w:ascii="Times" w:eastAsia="Times" w:hAnsi="Times" w:cs="Times"/>
                <w:b/>
                <w:color w:val="000000"/>
                <w:sz w:val="20"/>
                <w:szCs w:val="20"/>
              </w:rPr>
              <w:t xml:space="preserve">Porcentaje de la modalidad de impartición: </w:t>
            </w:r>
            <w:r>
              <w:rPr>
                <w:rFonts w:ascii="Times" w:eastAsia="Times" w:hAnsi="Times" w:cs="Times"/>
                <w:color w:val="000000"/>
                <w:sz w:val="20"/>
                <w:szCs w:val="20"/>
              </w:rPr>
              <w:t>[presencial, virtual o híbrido]</w:t>
            </w:r>
          </w:p>
          <w:p w14:paraId="6B314122" w14:textId="77777777" w:rsidR="009D4CBF" w:rsidRDefault="00000000">
            <w:pPr>
              <w:pBdr>
                <w:top w:val="nil"/>
                <w:left w:val="nil"/>
                <w:bottom w:val="nil"/>
                <w:right w:val="nil"/>
                <w:between w:val="nil"/>
              </w:pBdr>
              <w:spacing w:after="120"/>
              <w:jc w:val="both"/>
              <w:rPr>
                <w:rFonts w:ascii="Times" w:eastAsia="Times" w:hAnsi="Times" w:cs="Times"/>
                <w:b/>
                <w:color w:val="000000"/>
                <w:sz w:val="20"/>
                <w:szCs w:val="20"/>
              </w:rPr>
            </w:pPr>
            <w:bookmarkStart w:id="18" w:name="_heading=h.tyjcwt" w:colFirst="0" w:colLast="0"/>
            <w:bookmarkEnd w:id="18"/>
            <w:r>
              <w:rPr>
                <w:rFonts w:ascii="Times" w:eastAsia="Times" w:hAnsi="Times" w:cs="Times"/>
                <w:b/>
                <w:color w:val="000000"/>
                <w:sz w:val="20"/>
                <w:szCs w:val="20"/>
              </w:rPr>
              <w:t xml:space="preserve">Profesor/es: </w:t>
            </w:r>
          </w:p>
          <w:tbl>
            <w:tblPr>
              <w:tblStyle w:val="af5"/>
              <w:tblW w:w="95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8"/>
              <w:gridCol w:w="1588"/>
              <w:gridCol w:w="1588"/>
              <w:gridCol w:w="1588"/>
              <w:gridCol w:w="1588"/>
              <w:gridCol w:w="1588"/>
            </w:tblGrid>
            <w:tr w:rsidR="009D4CBF" w14:paraId="4B49F9FB" w14:textId="77777777">
              <w:tc>
                <w:tcPr>
                  <w:tcW w:w="1588" w:type="dxa"/>
                </w:tcPr>
                <w:p w14:paraId="5B9CB4CE" w14:textId="77777777" w:rsidR="009D4CBF" w:rsidRDefault="00000000">
                  <w:pPr>
                    <w:rPr>
                      <w:b/>
                      <w:color w:val="000000"/>
                      <w:sz w:val="20"/>
                      <w:szCs w:val="20"/>
                    </w:rPr>
                  </w:pPr>
                  <w:r>
                    <w:rPr>
                      <w:b/>
                      <w:color w:val="000000"/>
                      <w:sz w:val="20"/>
                      <w:szCs w:val="20"/>
                    </w:rPr>
                    <w:t>Nombre</w:t>
                  </w:r>
                </w:p>
              </w:tc>
              <w:tc>
                <w:tcPr>
                  <w:tcW w:w="1588" w:type="dxa"/>
                </w:tcPr>
                <w:p w14:paraId="25D11BA1" w14:textId="77777777" w:rsidR="009D4CBF" w:rsidRDefault="00000000">
                  <w:pPr>
                    <w:rPr>
                      <w:b/>
                      <w:color w:val="000000"/>
                      <w:sz w:val="20"/>
                      <w:szCs w:val="20"/>
                    </w:rPr>
                  </w:pPr>
                  <w:r>
                    <w:rPr>
                      <w:b/>
                      <w:color w:val="000000"/>
                      <w:sz w:val="20"/>
                      <w:szCs w:val="20"/>
                    </w:rPr>
                    <w:t>Apellido 1</w:t>
                  </w:r>
                </w:p>
              </w:tc>
              <w:tc>
                <w:tcPr>
                  <w:tcW w:w="1588" w:type="dxa"/>
                </w:tcPr>
                <w:p w14:paraId="621DAC54" w14:textId="77777777" w:rsidR="009D4CBF" w:rsidRDefault="00000000">
                  <w:pPr>
                    <w:rPr>
                      <w:b/>
                      <w:color w:val="000000"/>
                      <w:sz w:val="20"/>
                      <w:szCs w:val="20"/>
                    </w:rPr>
                  </w:pPr>
                  <w:r>
                    <w:rPr>
                      <w:b/>
                      <w:color w:val="000000"/>
                      <w:sz w:val="20"/>
                      <w:szCs w:val="20"/>
                    </w:rPr>
                    <w:t>Apellido 2</w:t>
                  </w:r>
                </w:p>
              </w:tc>
              <w:tc>
                <w:tcPr>
                  <w:tcW w:w="1588" w:type="dxa"/>
                </w:tcPr>
                <w:p w14:paraId="2768FF3D" w14:textId="77777777" w:rsidR="009D4CBF" w:rsidRDefault="00000000">
                  <w:pPr>
                    <w:rPr>
                      <w:b/>
                      <w:color w:val="000000"/>
                      <w:sz w:val="20"/>
                      <w:szCs w:val="20"/>
                    </w:rPr>
                  </w:pPr>
                  <w:proofErr w:type="spellStart"/>
                  <w:r>
                    <w:rPr>
                      <w:b/>
                      <w:color w:val="000000"/>
                      <w:sz w:val="20"/>
                      <w:szCs w:val="20"/>
                    </w:rPr>
                    <w:t>Nº</w:t>
                  </w:r>
                  <w:proofErr w:type="spellEnd"/>
                  <w:r>
                    <w:rPr>
                      <w:b/>
                      <w:color w:val="000000"/>
                      <w:sz w:val="20"/>
                      <w:szCs w:val="20"/>
                    </w:rPr>
                    <w:t xml:space="preserve"> identificación</w:t>
                  </w:r>
                </w:p>
              </w:tc>
              <w:tc>
                <w:tcPr>
                  <w:tcW w:w="1588" w:type="dxa"/>
                </w:tcPr>
                <w:p w14:paraId="02149025" w14:textId="5C220FAA" w:rsidR="009D4CBF" w:rsidRDefault="00000000">
                  <w:pPr>
                    <w:rPr>
                      <w:b/>
                      <w:color w:val="000000"/>
                      <w:sz w:val="20"/>
                      <w:szCs w:val="20"/>
                    </w:rPr>
                  </w:pPr>
                  <w:r>
                    <w:rPr>
                      <w:b/>
                      <w:color w:val="000000"/>
                      <w:sz w:val="20"/>
                      <w:szCs w:val="20"/>
                    </w:rPr>
                    <w:t xml:space="preserve">Externo </w:t>
                  </w:r>
                  <w:r w:rsidR="006B58F9">
                    <w:rPr>
                      <w:b/>
                      <w:color w:val="000000"/>
                      <w:sz w:val="20"/>
                      <w:szCs w:val="20"/>
                    </w:rPr>
                    <w:t xml:space="preserve">USAL </w:t>
                  </w:r>
                  <w:proofErr w:type="spellStart"/>
                  <w:r w:rsidR="006B58F9">
                    <w:rPr>
                      <w:b/>
                      <w:color w:val="000000"/>
                      <w:sz w:val="20"/>
                      <w:szCs w:val="20"/>
                    </w:rPr>
                    <w:t>ó</w:t>
                  </w:r>
                  <w:proofErr w:type="spellEnd"/>
                  <w:r>
                    <w:rPr>
                      <w:b/>
                      <w:color w:val="000000"/>
                      <w:sz w:val="20"/>
                      <w:szCs w:val="20"/>
                    </w:rPr>
                    <w:t xml:space="preserve"> interno</w:t>
                  </w:r>
                </w:p>
              </w:tc>
              <w:tc>
                <w:tcPr>
                  <w:tcW w:w="1588" w:type="dxa"/>
                </w:tcPr>
                <w:p w14:paraId="69EA8BC5" w14:textId="77777777" w:rsidR="009D4CBF" w:rsidRDefault="00000000">
                  <w:pPr>
                    <w:rPr>
                      <w:b/>
                      <w:color w:val="000000"/>
                      <w:sz w:val="20"/>
                      <w:szCs w:val="20"/>
                    </w:rPr>
                  </w:pPr>
                  <w:proofErr w:type="spellStart"/>
                  <w:r>
                    <w:rPr>
                      <w:b/>
                      <w:color w:val="000000"/>
                      <w:sz w:val="20"/>
                      <w:szCs w:val="20"/>
                    </w:rPr>
                    <w:t>Nº</w:t>
                  </w:r>
                  <w:proofErr w:type="spellEnd"/>
                  <w:r>
                    <w:rPr>
                      <w:b/>
                      <w:color w:val="000000"/>
                      <w:sz w:val="20"/>
                      <w:szCs w:val="20"/>
                    </w:rPr>
                    <w:t xml:space="preserve"> ECTS impartidos</w:t>
                  </w:r>
                </w:p>
                <w:p w14:paraId="6600E47A" w14:textId="77777777" w:rsidR="009D4CBF" w:rsidRDefault="009D4CBF">
                  <w:pPr>
                    <w:rPr>
                      <w:b/>
                      <w:color w:val="000000"/>
                      <w:sz w:val="20"/>
                      <w:szCs w:val="20"/>
                    </w:rPr>
                  </w:pPr>
                </w:p>
              </w:tc>
            </w:tr>
            <w:tr w:rsidR="009D4CBF" w14:paraId="76E3C90C" w14:textId="77777777">
              <w:tc>
                <w:tcPr>
                  <w:tcW w:w="1588" w:type="dxa"/>
                </w:tcPr>
                <w:p w14:paraId="7007EDF8" w14:textId="77777777" w:rsidR="009D4CBF" w:rsidRDefault="009D4CBF">
                  <w:pPr>
                    <w:rPr>
                      <w:b/>
                      <w:color w:val="000000"/>
                      <w:sz w:val="20"/>
                      <w:szCs w:val="20"/>
                    </w:rPr>
                  </w:pPr>
                </w:p>
              </w:tc>
              <w:tc>
                <w:tcPr>
                  <w:tcW w:w="1588" w:type="dxa"/>
                </w:tcPr>
                <w:p w14:paraId="7B41307C" w14:textId="77777777" w:rsidR="009D4CBF" w:rsidRDefault="009D4CBF">
                  <w:pPr>
                    <w:rPr>
                      <w:b/>
                      <w:color w:val="000000"/>
                      <w:sz w:val="20"/>
                      <w:szCs w:val="20"/>
                    </w:rPr>
                  </w:pPr>
                </w:p>
              </w:tc>
              <w:tc>
                <w:tcPr>
                  <w:tcW w:w="1588" w:type="dxa"/>
                </w:tcPr>
                <w:p w14:paraId="0EEE0CBF" w14:textId="77777777" w:rsidR="009D4CBF" w:rsidRDefault="009D4CBF">
                  <w:pPr>
                    <w:rPr>
                      <w:b/>
                      <w:color w:val="000000"/>
                      <w:sz w:val="20"/>
                      <w:szCs w:val="20"/>
                    </w:rPr>
                  </w:pPr>
                </w:p>
              </w:tc>
              <w:tc>
                <w:tcPr>
                  <w:tcW w:w="1588" w:type="dxa"/>
                </w:tcPr>
                <w:p w14:paraId="5D6BAD10" w14:textId="77777777" w:rsidR="009D4CBF" w:rsidRDefault="009D4CBF">
                  <w:pPr>
                    <w:rPr>
                      <w:b/>
                      <w:color w:val="000000"/>
                      <w:sz w:val="20"/>
                      <w:szCs w:val="20"/>
                    </w:rPr>
                  </w:pPr>
                </w:p>
              </w:tc>
              <w:tc>
                <w:tcPr>
                  <w:tcW w:w="1588" w:type="dxa"/>
                </w:tcPr>
                <w:p w14:paraId="06DB2911" w14:textId="77777777" w:rsidR="009D4CBF" w:rsidRDefault="009D4CBF">
                  <w:pPr>
                    <w:rPr>
                      <w:b/>
                      <w:color w:val="000000"/>
                      <w:sz w:val="20"/>
                      <w:szCs w:val="20"/>
                    </w:rPr>
                  </w:pPr>
                </w:p>
              </w:tc>
              <w:tc>
                <w:tcPr>
                  <w:tcW w:w="1588" w:type="dxa"/>
                </w:tcPr>
                <w:p w14:paraId="20C31405" w14:textId="77777777" w:rsidR="009D4CBF" w:rsidRDefault="009D4CBF">
                  <w:pPr>
                    <w:rPr>
                      <w:b/>
                      <w:color w:val="000000"/>
                      <w:sz w:val="20"/>
                      <w:szCs w:val="20"/>
                    </w:rPr>
                  </w:pPr>
                </w:p>
              </w:tc>
            </w:tr>
            <w:tr w:rsidR="009D4CBF" w14:paraId="4E97B53D" w14:textId="77777777">
              <w:tc>
                <w:tcPr>
                  <w:tcW w:w="1588" w:type="dxa"/>
                </w:tcPr>
                <w:p w14:paraId="1BA4CB45" w14:textId="77777777" w:rsidR="009D4CBF" w:rsidRDefault="009D4CBF">
                  <w:pPr>
                    <w:rPr>
                      <w:b/>
                      <w:color w:val="000000"/>
                      <w:sz w:val="20"/>
                      <w:szCs w:val="20"/>
                    </w:rPr>
                  </w:pPr>
                </w:p>
              </w:tc>
              <w:tc>
                <w:tcPr>
                  <w:tcW w:w="1588" w:type="dxa"/>
                </w:tcPr>
                <w:p w14:paraId="1C16DDED" w14:textId="77777777" w:rsidR="009D4CBF" w:rsidRDefault="009D4CBF">
                  <w:pPr>
                    <w:rPr>
                      <w:b/>
                      <w:color w:val="000000"/>
                      <w:sz w:val="20"/>
                      <w:szCs w:val="20"/>
                    </w:rPr>
                  </w:pPr>
                </w:p>
              </w:tc>
              <w:tc>
                <w:tcPr>
                  <w:tcW w:w="1588" w:type="dxa"/>
                </w:tcPr>
                <w:p w14:paraId="344C87FE" w14:textId="77777777" w:rsidR="009D4CBF" w:rsidRDefault="009D4CBF">
                  <w:pPr>
                    <w:rPr>
                      <w:b/>
                      <w:color w:val="000000"/>
                      <w:sz w:val="20"/>
                      <w:szCs w:val="20"/>
                    </w:rPr>
                  </w:pPr>
                </w:p>
              </w:tc>
              <w:tc>
                <w:tcPr>
                  <w:tcW w:w="1588" w:type="dxa"/>
                </w:tcPr>
                <w:p w14:paraId="7709EC45" w14:textId="77777777" w:rsidR="009D4CBF" w:rsidRDefault="009D4CBF">
                  <w:pPr>
                    <w:rPr>
                      <w:b/>
                      <w:color w:val="000000"/>
                      <w:sz w:val="20"/>
                      <w:szCs w:val="20"/>
                    </w:rPr>
                  </w:pPr>
                </w:p>
              </w:tc>
              <w:tc>
                <w:tcPr>
                  <w:tcW w:w="1588" w:type="dxa"/>
                </w:tcPr>
                <w:p w14:paraId="52B9FA77" w14:textId="77777777" w:rsidR="009D4CBF" w:rsidRDefault="009D4CBF">
                  <w:pPr>
                    <w:rPr>
                      <w:b/>
                      <w:color w:val="000000"/>
                      <w:sz w:val="20"/>
                      <w:szCs w:val="20"/>
                    </w:rPr>
                  </w:pPr>
                </w:p>
              </w:tc>
              <w:tc>
                <w:tcPr>
                  <w:tcW w:w="1588" w:type="dxa"/>
                </w:tcPr>
                <w:p w14:paraId="43CA9A8C" w14:textId="77777777" w:rsidR="009D4CBF" w:rsidRDefault="009D4CBF">
                  <w:pPr>
                    <w:rPr>
                      <w:b/>
                      <w:color w:val="000000"/>
                      <w:sz w:val="20"/>
                      <w:szCs w:val="20"/>
                    </w:rPr>
                  </w:pPr>
                </w:p>
              </w:tc>
            </w:tr>
            <w:tr w:rsidR="009D4CBF" w14:paraId="593CA435" w14:textId="77777777">
              <w:tc>
                <w:tcPr>
                  <w:tcW w:w="1588" w:type="dxa"/>
                </w:tcPr>
                <w:p w14:paraId="2D10D0D5" w14:textId="77777777" w:rsidR="009D4CBF" w:rsidRDefault="009D4CBF">
                  <w:pPr>
                    <w:rPr>
                      <w:b/>
                      <w:color w:val="000000"/>
                      <w:sz w:val="20"/>
                      <w:szCs w:val="20"/>
                    </w:rPr>
                  </w:pPr>
                </w:p>
              </w:tc>
              <w:tc>
                <w:tcPr>
                  <w:tcW w:w="1588" w:type="dxa"/>
                </w:tcPr>
                <w:p w14:paraId="792855E4" w14:textId="77777777" w:rsidR="009D4CBF" w:rsidRDefault="009D4CBF">
                  <w:pPr>
                    <w:rPr>
                      <w:b/>
                      <w:color w:val="000000"/>
                      <w:sz w:val="20"/>
                      <w:szCs w:val="20"/>
                    </w:rPr>
                  </w:pPr>
                </w:p>
              </w:tc>
              <w:tc>
                <w:tcPr>
                  <w:tcW w:w="1588" w:type="dxa"/>
                </w:tcPr>
                <w:p w14:paraId="1B73F5DB" w14:textId="77777777" w:rsidR="009D4CBF" w:rsidRDefault="009D4CBF">
                  <w:pPr>
                    <w:rPr>
                      <w:b/>
                      <w:color w:val="000000"/>
                      <w:sz w:val="20"/>
                      <w:szCs w:val="20"/>
                    </w:rPr>
                  </w:pPr>
                </w:p>
              </w:tc>
              <w:tc>
                <w:tcPr>
                  <w:tcW w:w="1588" w:type="dxa"/>
                </w:tcPr>
                <w:p w14:paraId="4AAB86EF" w14:textId="77777777" w:rsidR="009D4CBF" w:rsidRDefault="009D4CBF">
                  <w:pPr>
                    <w:rPr>
                      <w:b/>
                      <w:color w:val="000000"/>
                      <w:sz w:val="20"/>
                      <w:szCs w:val="20"/>
                    </w:rPr>
                  </w:pPr>
                </w:p>
              </w:tc>
              <w:tc>
                <w:tcPr>
                  <w:tcW w:w="1588" w:type="dxa"/>
                </w:tcPr>
                <w:p w14:paraId="31645764" w14:textId="77777777" w:rsidR="009D4CBF" w:rsidRDefault="009D4CBF">
                  <w:pPr>
                    <w:rPr>
                      <w:b/>
                      <w:color w:val="000000"/>
                      <w:sz w:val="20"/>
                      <w:szCs w:val="20"/>
                    </w:rPr>
                  </w:pPr>
                </w:p>
              </w:tc>
              <w:tc>
                <w:tcPr>
                  <w:tcW w:w="1588" w:type="dxa"/>
                </w:tcPr>
                <w:p w14:paraId="717965A0" w14:textId="77777777" w:rsidR="009D4CBF" w:rsidRDefault="009D4CBF">
                  <w:pPr>
                    <w:rPr>
                      <w:b/>
                      <w:color w:val="000000"/>
                      <w:sz w:val="20"/>
                      <w:szCs w:val="20"/>
                    </w:rPr>
                  </w:pPr>
                </w:p>
              </w:tc>
            </w:tr>
          </w:tbl>
          <w:p w14:paraId="0674737A" w14:textId="77777777" w:rsidR="009D4CBF" w:rsidRDefault="009D4CBF">
            <w:pPr>
              <w:rPr>
                <w:color w:val="000000"/>
              </w:rPr>
            </w:pPr>
          </w:p>
        </w:tc>
      </w:tr>
      <w:tr w:rsidR="009D4CBF" w14:paraId="73E4B4C6" w14:textId="77777777">
        <w:tc>
          <w:tcPr>
            <w:tcW w:w="10154" w:type="dxa"/>
            <w:tcBorders>
              <w:top w:val="single" w:sz="4" w:space="0" w:color="000000"/>
              <w:left w:val="single" w:sz="4" w:space="0" w:color="000000"/>
              <w:bottom w:val="single" w:sz="4" w:space="0" w:color="000000"/>
              <w:right w:val="single" w:sz="4" w:space="0" w:color="000000"/>
            </w:tcBorders>
            <w:shd w:val="clear" w:color="auto" w:fill="auto"/>
          </w:tcPr>
          <w:p w14:paraId="672070FA" w14:textId="77777777" w:rsidR="009D4CBF" w:rsidRDefault="00000000">
            <w:pPr>
              <w:pBdr>
                <w:top w:val="nil"/>
                <w:left w:val="nil"/>
                <w:bottom w:val="nil"/>
                <w:right w:val="nil"/>
                <w:between w:val="nil"/>
              </w:pBdr>
              <w:spacing w:after="120"/>
              <w:jc w:val="both"/>
              <w:rPr>
                <w:rFonts w:ascii="Times" w:eastAsia="Times" w:hAnsi="Times" w:cs="Times"/>
                <w:color w:val="000000"/>
                <w:sz w:val="20"/>
                <w:szCs w:val="20"/>
              </w:rPr>
            </w:pPr>
            <w:r>
              <w:rPr>
                <w:rFonts w:ascii="Times" w:eastAsia="Times" w:hAnsi="Times" w:cs="Times"/>
                <w:b/>
                <w:color w:val="000000"/>
                <w:sz w:val="20"/>
                <w:szCs w:val="20"/>
              </w:rPr>
              <w:t xml:space="preserve">Resultados de aprendizaje previstos </w:t>
            </w:r>
            <w:r>
              <w:rPr>
                <w:rFonts w:ascii="Times" w:eastAsia="Times" w:hAnsi="Times" w:cs="Times"/>
                <w:color w:val="000000"/>
                <w:sz w:val="20"/>
                <w:szCs w:val="20"/>
              </w:rPr>
              <w:t>[Se han de expresar en términos de conocimientos o contenidos, habilidades y competencias]</w:t>
            </w:r>
          </w:p>
          <w:p w14:paraId="629B0E38" w14:textId="77777777" w:rsidR="009D4CBF" w:rsidRDefault="009D4CBF">
            <w:pPr>
              <w:pBdr>
                <w:top w:val="nil"/>
                <w:left w:val="nil"/>
                <w:bottom w:val="nil"/>
                <w:right w:val="nil"/>
                <w:between w:val="nil"/>
              </w:pBdr>
              <w:spacing w:after="120"/>
              <w:jc w:val="both"/>
              <w:rPr>
                <w:rFonts w:ascii="Times" w:eastAsia="Times" w:hAnsi="Times" w:cs="Times"/>
                <w:b/>
                <w:color w:val="000000"/>
                <w:sz w:val="20"/>
                <w:szCs w:val="20"/>
              </w:rPr>
            </w:pPr>
          </w:p>
          <w:p w14:paraId="717D6DA8" w14:textId="77777777" w:rsidR="009D4CBF" w:rsidRDefault="009D4CBF">
            <w:pPr>
              <w:pBdr>
                <w:top w:val="nil"/>
                <w:left w:val="nil"/>
                <w:bottom w:val="nil"/>
                <w:right w:val="nil"/>
                <w:between w:val="nil"/>
              </w:pBdr>
              <w:spacing w:after="60"/>
              <w:jc w:val="both"/>
              <w:rPr>
                <w:rFonts w:ascii="Times New Roman" w:eastAsia="Times New Roman" w:hAnsi="Times New Roman" w:cs="Times New Roman"/>
                <w:color w:val="000000"/>
                <w:sz w:val="20"/>
                <w:szCs w:val="20"/>
              </w:rPr>
            </w:pPr>
          </w:p>
        </w:tc>
      </w:tr>
      <w:tr w:rsidR="009D4CBF" w14:paraId="6412AF2D" w14:textId="77777777">
        <w:tc>
          <w:tcPr>
            <w:tcW w:w="10154" w:type="dxa"/>
            <w:tcBorders>
              <w:top w:val="single" w:sz="4" w:space="0" w:color="000000"/>
              <w:left w:val="single" w:sz="4" w:space="0" w:color="000000"/>
              <w:bottom w:val="single" w:sz="4" w:space="0" w:color="000000"/>
              <w:right w:val="single" w:sz="4" w:space="0" w:color="000000"/>
            </w:tcBorders>
            <w:shd w:val="clear" w:color="auto" w:fill="auto"/>
          </w:tcPr>
          <w:p w14:paraId="27F7FBC1" w14:textId="77777777" w:rsidR="009D4CBF" w:rsidRDefault="00000000">
            <w:pPr>
              <w:pBdr>
                <w:top w:val="nil"/>
                <w:left w:val="nil"/>
                <w:bottom w:val="nil"/>
                <w:right w:val="nil"/>
                <w:between w:val="nil"/>
              </w:pBdr>
              <w:spacing w:after="120"/>
              <w:jc w:val="both"/>
              <w:rPr>
                <w:rFonts w:ascii="Times" w:eastAsia="Times" w:hAnsi="Times" w:cs="Times"/>
                <w:b/>
                <w:color w:val="000000"/>
                <w:sz w:val="20"/>
                <w:szCs w:val="20"/>
              </w:rPr>
            </w:pPr>
            <w:r>
              <w:rPr>
                <w:rFonts w:ascii="Times" w:eastAsia="Times" w:hAnsi="Times" w:cs="Times"/>
                <w:b/>
                <w:color w:val="000000"/>
                <w:sz w:val="20"/>
                <w:szCs w:val="20"/>
              </w:rPr>
              <w:t xml:space="preserve">Descripción de contenidos </w:t>
            </w:r>
          </w:p>
          <w:p w14:paraId="6F81DD46" w14:textId="77777777" w:rsidR="009D4CBF" w:rsidRDefault="009D4CBF">
            <w:pPr>
              <w:pBdr>
                <w:top w:val="nil"/>
                <w:left w:val="nil"/>
                <w:bottom w:val="nil"/>
                <w:right w:val="nil"/>
                <w:between w:val="nil"/>
              </w:pBdr>
              <w:spacing w:after="60"/>
              <w:jc w:val="both"/>
              <w:rPr>
                <w:rFonts w:ascii="Times New Roman" w:eastAsia="Times New Roman" w:hAnsi="Times New Roman" w:cs="Times New Roman"/>
                <w:color w:val="000000"/>
                <w:sz w:val="20"/>
                <w:szCs w:val="20"/>
              </w:rPr>
            </w:pPr>
          </w:p>
        </w:tc>
      </w:tr>
    </w:tbl>
    <w:p w14:paraId="3BD74F27" w14:textId="77777777" w:rsidR="009D4CBF" w:rsidRDefault="009D4CBF">
      <w:pPr>
        <w:pStyle w:val="Ttulo2"/>
        <w:tabs>
          <w:tab w:val="left" w:pos="706"/>
        </w:tabs>
        <w:ind w:left="0" w:firstLine="0"/>
      </w:pPr>
    </w:p>
    <w:p w14:paraId="4E046408" w14:textId="77777777" w:rsidR="009D4CBF" w:rsidRDefault="00000000">
      <w:r>
        <w:t>Tabla evaluación asignatura</w:t>
      </w:r>
    </w:p>
    <w:tbl>
      <w:tblPr>
        <w:tblStyle w:val="af6"/>
        <w:tblW w:w="101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57"/>
        <w:gridCol w:w="3915"/>
        <w:gridCol w:w="1682"/>
      </w:tblGrid>
      <w:tr w:rsidR="009D4CBF" w14:paraId="22C4F4DE" w14:textId="77777777">
        <w:trPr>
          <w:trHeight w:val="454"/>
        </w:trPr>
        <w:tc>
          <w:tcPr>
            <w:tcW w:w="10154" w:type="dxa"/>
            <w:gridSpan w:val="3"/>
            <w:tcBorders>
              <w:top w:val="single" w:sz="4" w:space="0" w:color="000000"/>
              <w:bottom w:val="single" w:sz="4" w:space="0" w:color="000000"/>
            </w:tcBorders>
          </w:tcPr>
          <w:p w14:paraId="197E7115" w14:textId="77777777" w:rsidR="009D4CBF" w:rsidRDefault="00000000">
            <w:pPr>
              <w:pBdr>
                <w:top w:val="nil"/>
                <w:left w:val="nil"/>
                <w:bottom w:val="nil"/>
                <w:right w:val="nil"/>
                <w:between w:val="nil"/>
              </w:pBdr>
              <w:spacing w:after="120"/>
              <w:jc w:val="both"/>
              <w:rPr>
                <w:rFonts w:ascii="Times" w:eastAsia="Times" w:hAnsi="Times" w:cs="Times"/>
                <w:b/>
                <w:color w:val="000000"/>
                <w:sz w:val="20"/>
                <w:szCs w:val="20"/>
              </w:rPr>
            </w:pPr>
            <w:r>
              <w:rPr>
                <w:rFonts w:ascii="Times" w:eastAsia="Times" w:hAnsi="Times" w:cs="Times"/>
                <w:b/>
                <w:color w:val="000000"/>
                <w:sz w:val="20"/>
                <w:szCs w:val="20"/>
              </w:rPr>
              <w:t>Sistemas de evaluación de adquisición de las competencias y ponderaciones máximas y mínimas</w:t>
            </w:r>
          </w:p>
        </w:tc>
      </w:tr>
      <w:tr w:rsidR="009D4CBF" w14:paraId="7B392059" w14:textId="77777777">
        <w:trPr>
          <w:trHeight w:val="454"/>
        </w:trPr>
        <w:tc>
          <w:tcPr>
            <w:tcW w:w="4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2B200" w14:textId="77777777" w:rsidR="009D4CBF" w:rsidRDefault="00000000">
            <w:pPr>
              <w:pBdr>
                <w:top w:val="nil"/>
                <w:left w:val="nil"/>
                <w:bottom w:val="nil"/>
                <w:right w:val="nil"/>
                <w:between w:val="nil"/>
              </w:pBdr>
              <w:spacing w:after="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Prueba de evaluación</w:t>
            </w:r>
          </w:p>
        </w:tc>
        <w:tc>
          <w:tcPr>
            <w:tcW w:w="3915" w:type="dxa"/>
            <w:tcBorders>
              <w:top w:val="single" w:sz="4" w:space="0" w:color="000000"/>
              <w:left w:val="single" w:sz="4" w:space="0" w:color="000000"/>
              <w:bottom w:val="single" w:sz="4" w:space="0" w:color="000000"/>
              <w:right w:val="single" w:sz="4" w:space="0" w:color="000000"/>
            </w:tcBorders>
            <w:vAlign w:val="center"/>
          </w:tcPr>
          <w:p w14:paraId="11A3A389" w14:textId="77777777" w:rsidR="009D4CBF" w:rsidRDefault="00000000">
            <w:pPr>
              <w:pBdr>
                <w:top w:val="nil"/>
                <w:left w:val="nil"/>
                <w:bottom w:val="nil"/>
                <w:right w:val="nil"/>
                <w:between w:val="nil"/>
              </w:pBdr>
              <w:spacing w:after="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Tipo </w:t>
            </w:r>
            <w:r>
              <w:rPr>
                <w:rFonts w:ascii="Times New Roman" w:eastAsia="Times New Roman" w:hAnsi="Times New Roman" w:cs="Times New Roman"/>
                <w:color w:val="000000"/>
                <w:sz w:val="20"/>
                <w:szCs w:val="20"/>
              </w:rPr>
              <w:br/>
              <w:t>(Continua o Final)</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58A39" w14:textId="77777777" w:rsidR="009D4CBF" w:rsidRDefault="00000000">
            <w:pPr>
              <w:pBdr>
                <w:top w:val="nil"/>
                <w:left w:val="nil"/>
                <w:bottom w:val="nil"/>
                <w:right w:val="nil"/>
                <w:between w:val="nil"/>
              </w:pBdr>
              <w:spacing w:after="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Ponderación </w:t>
            </w:r>
          </w:p>
          <w:p w14:paraId="2E54832D" w14:textId="77777777" w:rsidR="009D4CBF" w:rsidRDefault="009D4CBF">
            <w:pPr>
              <w:pBdr>
                <w:top w:val="nil"/>
                <w:left w:val="nil"/>
                <w:bottom w:val="nil"/>
                <w:right w:val="nil"/>
                <w:between w:val="nil"/>
              </w:pBdr>
              <w:spacing w:after="60"/>
              <w:jc w:val="both"/>
              <w:rPr>
                <w:rFonts w:ascii="Times New Roman" w:eastAsia="Times New Roman" w:hAnsi="Times New Roman" w:cs="Times New Roman"/>
                <w:color w:val="000000"/>
                <w:sz w:val="20"/>
                <w:szCs w:val="20"/>
              </w:rPr>
            </w:pPr>
          </w:p>
        </w:tc>
      </w:tr>
      <w:tr w:rsidR="009D4CBF" w14:paraId="199991D4" w14:textId="77777777">
        <w:trPr>
          <w:trHeight w:val="397"/>
        </w:trPr>
        <w:tc>
          <w:tcPr>
            <w:tcW w:w="4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AEFB7" w14:textId="77777777" w:rsidR="009D4CBF" w:rsidRDefault="009D4CBF">
            <w:pPr>
              <w:rPr>
                <w:sz w:val="20"/>
                <w:szCs w:val="20"/>
              </w:rPr>
            </w:pPr>
          </w:p>
        </w:tc>
        <w:tc>
          <w:tcPr>
            <w:tcW w:w="3915" w:type="dxa"/>
            <w:tcBorders>
              <w:top w:val="single" w:sz="4" w:space="0" w:color="000000"/>
              <w:left w:val="single" w:sz="4" w:space="0" w:color="000000"/>
              <w:bottom w:val="single" w:sz="4" w:space="0" w:color="000000"/>
              <w:right w:val="single" w:sz="4" w:space="0" w:color="000000"/>
            </w:tcBorders>
          </w:tcPr>
          <w:p w14:paraId="27EB2336" w14:textId="77777777" w:rsidR="009D4CBF" w:rsidRDefault="009D4CBF">
            <w:pPr>
              <w:pBdr>
                <w:top w:val="nil"/>
                <w:left w:val="nil"/>
                <w:bottom w:val="nil"/>
                <w:right w:val="nil"/>
                <w:between w:val="nil"/>
              </w:pBdr>
              <w:spacing w:after="60"/>
              <w:ind w:firstLine="284"/>
              <w:jc w:val="center"/>
              <w:rPr>
                <w:rFonts w:ascii="Times" w:eastAsia="Times" w:hAnsi="Times" w:cs="Times"/>
                <w:color w:val="000000"/>
                <w:sz w:val="20"/>
                <w:szCs w:val="20"/>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29F65" w14:textId="77777777" w:rsidR="009D4CBF" w:rsidRDefault="009D4CBF">
            <w:pPr>
              <w:pBdr>
                <w:top w:val="nil"/>
                <w:left w:val="nil"/>
                <w:bottom w:val="nil"/>
                <w:right w:val="nil"/>
                <w:between w:val="nil"/>
              </w:pBdr>
              <w:spacing w:after="60"/>
              <w:ind w:firstLine="284"/>
              <w:jc w:val="center"/>
              <w:rPr>
                <w:rFonts w:ascii="Times" w:eastAsia="Times" w:hAnsi="Times" w:cs="Times"/>
                <w:color w:val="000000"/>
                <w:sz w:val="20"/>
                <w:szCs w:val="20"/>
              </w:rPr>
            </w:pPr>
          </w:p>
        </w:tc>
      </w:tr>
      <w:tr w:rsidR="009D4CBF" w14:paraId="4B193213" w14:textId="77777777">
        <w:trPr>
          <w:trHeight w:val="397"/>
        </w:trPr>
        <w:tc>
          <w:tcPr>
            <w:tcW w:w="4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C24F8" w14:textId="77777777" w:rsidR="009D4CBF" w:rsidRDefault="009D4CBF">
            <w:pPr>
              <w:rPr>
                <w:sz w:val="20"/>
                <w:szCs w:val="20"/>
              </w:rPr>
            </w:pPr>
          </w:p>
        </w:tc>
        <w:tc>
          <w:tcPr>
            <w:tcW w:w="3915" w:type="dxa"/>
            <w:tcBorders>
              <w:top w:val="single" w:sz="4" w:space="0" w:color="000000"/>
              <w:left w:val="single" w:sz="4" w:space="0" w:color="000000"/>
              <w:bottom w:val="single" w:sz="4" w:space="0" w:color="000000"/>
              <w:right w:val="single" w:sz="4" w:space="0" w:color="000000"/>
            </w:tcBorders>
          </w:tcPr>
          <w:p w14:paraId="3CA31C5B" w14:textId="77777777" w:rsidR="009D4CBF" w:rsidRDefault="009D4CBF">
            <w:pPr>
              <w:pBdr>
                <w:top w:val="nil"/>
                <w:left w:val="nil"/>
                <w:bottom w:val="nil"/>
                <w:right w:val="nil"/>
                <w:between w:val="nil"/>
              </w:pBdr>
              <w:spacing w:after="60"/>
              <w:ind w:firstLine="284"/>
              <w:jc w:val="center"/>
              <w:rPr>
                <w:rFonts w:ascii="Times" w:eastAsia="Times" w:hAnsi="Times" w:cs="Times"/>
                <w:color w:val="000000"/>
                <w:sz w:val="20"/>
                <w:szCs w:val="20"/>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395DD" w14:textId="77777777" w:rsidR="009D4CBF" w:rsidRDefault="009D4CBF">
            <w:pPr>
              <w:pBdr>
                <w:top w:val="nil"/>
                <w:left w:val="nil"/>
                <w:bottom w:val="nil"/>
                <w:right w:val="nil"/>
                <w:between w:val="nil"/>
              </w:pBdr>
              <w:spacing w:after="60"/>
              <w:ind w:firstLine="284"/>
              <w:jc w:val="center"/>
              <w:rPr>
                <w:rFonts w:ascii="Times" w:eastAsia="Times" w:hAnsi="Times" w:cs="Times"/>
                <w:color w:val="000000"/>
                <w:sz w:val="20"/>
                <w:szCs w:val="20"/>
              </w:rPr>
            </w:pPr>
          </w:p>
        </w:tc>
      </w:tr>
      <w:tr w:rsidR="009D4CBF" w14:paraId="5C25D7B2" w14:textId="77777777">
        <w:trPr>
          <w:trHeight w:val="397"/>
        </w:trPr>
        <w:tc>
          <w:tcPr>
            <w:tcW w:w="4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2E73C" w14:textId="77777777" w:rsidR="009D4CBF" w:rsidRDefault="009D4CBF">
            <w:pPr>
              <w:rPr>
                <w:sz w:val="20"/>
                <w:szCs w:val="20"/>
              </w:rPr>
            </w:pPr>
          </w:p>
        </w:tc>
        <w:tc>
          <w:tcPr>
            <w:tcW w:w="3915" w:type="dxa"/>
            <w:tcBorders>
              <w:top w:val="single" w:sz="4" w:space="0" w:color="000000"/>
              <w:left w:val="single" w:sz="4" w:space="0" w:color="000000"/>
              <w:bottom w:val="single" w:sz="4" w:space="0" w:color="000000"/>
              <w:right w:val="single" w:sz="4" w:space="0" w:color="000000"/>
            </w:tcBorders>
          </w:tcPr>
          <w:p w14:paraId="248DA497" w14:textId="77777777" w:rsidR="009D4CBF" w:rsidRDefault="009D4CBF">
            <w:pPr>
              <w:pBdr>
                <w:top w:val="nil"/>
                <w:left w:val="nil"/>
                <w:bottom w:val="nil"/>
                <w:right w:val="nil"/>
                <w:between w:val="nil"/>
              </w:pBdr>
              <w:spacing w:after="60"/>
              <w:ind w:firstLine="284"/>
              <w:jc w:val="center"/>
              <w:rPr>
                <w:rFonts w:ascii="Times" w:eastAsia="Times" w:hAnsi="Times" w:cs="Times"/>
                <w:color w:val="000000"/>
                <w:sz w:val="20"/>
                <w:szCs w:val="20"/>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00CBF" w14:textId="77777777" w:rsidR="009D4CBF" w:rsidRDefault="009D4CBF">
            <w:pPr>
              <w:pBdr>
                <w:top w:val="nil"/>
                <w:left w:val="nil"/>
                <w:bottom w:val="nil"/>
                <w:right w:val="nil"/>
                <w:between w:val="nil"/>
              </w:pBdr>
              <w:spacing w:after="60"/>
              <w:ind w:firstLine="284"/>
              <w:jc w:val="center"/>
              <w:rPr>
                <w:rFonts w:ascii="Times" w:eastAsia="Times" w:hAnsi="Times" w:cs="Times"/>
                <w:color w:val="000000"/>
                <w:sz w:val="20"/>
                <w:szCs w:val="20"/>
              </w:rPr>
            </w:pPr>
          </w:p>
        </w:tc>
      </w:tr>
      <w:tr w:rsidR="009D4CBF" w14:paraId="22FD7C3A" w14:textId="77777777">
        <w:trPr>
          <w:trHeight w:val="397"/>
        </w:trPr>
        <w:tc>
          <w:tcPr>
            <w:tcW w:w="4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0BF7A" w14:textId="77777777" w:rsidR="009D4CBF" w:rsidRDefault="00000000">
            <w:pPr>
              <w:rPr>
                <w:sz w:val="20"/>
                <w:szCs w:val="20"/>
              </w:rPr>
            </w:pPr>
            <w:r>
              <w:rPr>
                <w:sz w:val="20"/>
                <w:szCs w:val="20"/>
              </w:rPr>
              <w:t>TOTAL</w:t>
            </w:r>
          </w:p>
        </w:tc>
        <w:tc>
          <w:tcPr>
            <w:tcW w:w="3915" w:type="dxa"/>
            <w:tcBorders>
              <w:top w:val="single" w:sz="4" w:space="0" w:color="000000"/>
              <w:left w:val="single" w:sz="4" w:space="0" w:color="000000"/>
              <w:bottom w:val="single" w:sz="4" w:space="0" w:color="000000"/>
              <w:right w:val="single" w:sz="4" w:space="0" w:color="000000"/>
            </w:tcBorders>
          </w:tcPr>
          <w:p w14:paraId="0D4E6FCF" w14:textId="77777777" w:rsidR="009D4CBF" w:rsidRDefault="009D4CBF">
            <w:pPr>
              <w:pBdr>
                <w:top w:val="nil"/>
                <w:left w:val="nil"/>
                <w:bottom w:val="nil"/>
                <w:right w:val="nil"/>
                <w:between w:val="nil"/>
              </w:pBdr>
              <w:spacing w:after="60"/>
              <w:ind w:firstLine="284"/>
              <w:jc w:val="center"/>
              <w:rPr>
                <w:rFonts w:ascii="Times" w:eastAsia="Times" w:hAnsi="Times" w:cs="Times"/>
                <w:color w:val="000000"/>
                <w:sz w:val="20"/>
                <w:szCs w:val="20"/>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40C6D" w14:textId="77777777" w:rsidR="009D4CBF" w:rsidRDefault="009D4CBF">
            <w:pPr>
              <w:pBdr>
                <w:top w:val="nil"/>
                <w:left w:val="nil"/>
                <w:bottom w:val="nil"/>
                <w:right w:val="nil"/>
                <w:between w:val="nil"/>
              </w:pBdr>
              <w:spacing w:after="60"/>
              <w:ind w:firstLine="284"/>
              <w:jc w:val="center"/>
              <w:rPr>
                <w:rFonts w:ascii="Times" w:eastAsia="Times" w:hAnsi="Times" w:cs="Times"/>
                <w:color w:val="000000"/>
                <w:sz w:val="20"/>
                <w:szCs w:val="20"/>
              </w:rPr>
            </w:pPr>
          </w:p>
        </w:tc>
      </w:tr>
    </w:tbl>
    <w:p w14:paraId="7193939C" w14:textId="77777777" w:rsidR="009D4CBF" w:rsidRDefault="009D4CBF">
      <w:pPr>
        <w:pBdr>
          <w:top w:val="nil"/>
          <w:left w:val="nil"/>
          <w:bottom w:val="nil"/>
          <w:right w:val="nil"/>
          <w:between w:val="nil"/>
        </w:pBdr>
        <w:spacing w:before="5"/>
        <w:rPr>
          <w:color w:val="000000"/>
          <w:sz w:val="7"/>
          <w:szCs w:val="7"/>
        </w:rPr>
      </w:pPr>
    </w:p>
    <w:p w14:paraId="4592C002" w14:textId="77777777" w:rsidR="009D4CBF" w:rsidRDefault="00000000">
      <w:pPr>
        <w:pStyle w:val="Ttulo2"/>
        <w:numPr>
          <w:ilvl w:val="1"/>
          <w:numId w:val="5"/>
        </w:numPr>
        <w:tabs>
          <w:tab w:val="left" w:pos="711"/>
        </w:tabs>
      </w:pPr>
      <w:bookmarkStart w:id="19" w:name="bookmark=id.1ksv4uv" w:colFirst="0" w:colLast="0"/>
      <w:bookmarkEnd w:id="19"/>
      <w:r>
        <w:t>Actividades y metodologías docentes:</w:t>
      </w:r>
    </w:p>
    <w:p w14:paraId="29DCDBC7" w14:textId="77777777" w:rsidR="009D4CBF" w:rsidRDefault="00000000">
      <w:pPr>
        <w:pBdr>
          <w:top w:val="nil"/>
          <w:left w:val="nil"/>
          <w:bottom w:val="nil"/>
          <w:right w:val="nil"/>
          <w:between w:val="nil"/>
        </w:pBdr>
        <w:spacing w:line="285" w:lineRule="auto"/>
        <w:ind w:left="120" w:right="256"/>
        <w:rPr>
          <w:color w:val="000000"/>
          <w:sz w:val="18"/>
          <w:szCs w:val="18"/>
        </w:rPr>
      </w:pPr>
      <w:r>
        <w:rPr>
          <w:color w:val="000000"/>
          <w:sz w:val="18"/>
          <w:szCs w:val="18"/>
        </w:rPr>
        <w:t>Se deberán describir las principales metodologías relacionadas con las actividades docentes que se establecerán en el título y a qué modalidades docentes se aplica, si fuera el caso</w:t>
      </w:r>
    </w:p>
    <w:p w14:paraId="18E82CF9" w14:textId="77777777" w:rsidR="009D4CBF" w:rsidRDefault="009D4CBF">
      <w:pPr>
        <w:pBdr>
          <w:top w:val="nil"/>
          <w:left w:val="nil"/>
          <w:bottom w:val="nil"/>
          <w:right w:val="nil"/>
          <w:between w:val="nil"/>
        </w:pBdr>
        <w:spacing w:line="285" w:lineRule="auto"/>
        <w:ind w:left="120" w:right="256"/>
        <w:rPr>
          <w:color w:val="000000"/>
          <w:sz w:val="18"/>
          <w:szCs w:val="18"/>
        </w:rPr>
      </w:pPr>
    </w:p>
    <w:p w14:paraId="1E121178" w14:textId="77777777" w:rsidR="009D4CBF" w:rsidRDefault="00000000">
      <w:pPr>
        <w:pStyle w:val="Ttulo2"/>
        <w:numPr>
          <w:ilvl w:val="1"/>
          <w:numId w:val="5"/>
        </w:numPr>
        <w:tabs>
          <w:tab w:val="left" w:pos="706"/>
        </w:tabs>
      </w:pPr>
      <w:bookmarkStart w:id="20" w:name="bookmark=id.2jxsxqh" w:colFirst="0" w:colLast="0"/>
      <w:bookmarkStart w:id="21" w:name="_heading=h.3dy6vkm" w:colFirst="0" w:colLast="0"/>
      <w:bookmarkEnd w:id="20"/>
      <w:bookmarkEnd w:id="21"/>
      <w:r>
        <w:t>Calendario de comienzo y fin del programa (podrá haber dos ediciones)</w:t>
      </w:r>
    </w:p>
    <w:p w14:paraId="3634E73C" w14:textId="77777777" w:rsidR="009D4CBF" w:rsidRDefault="00000000">
      <w:pPr>
        <w:pStyle w:val="Ttulo2"/>
        <w:tabs>
          <w:tab w:val="left" w:pos="706"/>
        </w:tabs>
        <w:spacing w:line="288" w:lineRule="auto"/>
        <w:ind w:left="832" w:right="1848" w:firstLine="0"/>
        <w:rPr>
          <w:b w:val="0"/>
          <w:sz w:val="24"/>
          <w:szCs w:val="24"/>
        </w:rPr>
      </w:pPr>
      <w:r>
        <w:rPr>
          <w:b w:val="0"/>
          <w:sz w:val="24"/>
          <w:szCs w:val="24"/>
        </w:rPr>
        <w:t>4.6.1. Duración del Programa en meses.</w:t>
      </w:r>
      <w:r>
        <w:t xml:space="preserve"> </w:t>
      </w:r>
      <w:r>
        <w:rPr>
          <w:b w:val="0"/>
          <w:sz w:val="24"/>
          <w:szCs w:val="24"/>
        </w:rPr>
        <w:t>Fecha de inicio y finalización</w:t>
      </w:r>
    </w:p>
    <w:p w14:paraId="2697BCF1" w14:textId="77777777" w:rsidR="009D4CBF" w:rsidRDefault="00000000">
      <w:pPr>
        <w:pStyle w:val="Ttulo2"/>
        <w:tabs>
          <w:tab w:val="left" w:pos="706"/>
        </w:tabs>
        <w:spacing w:line="288" w:lineRule="auto"/>
        <w:ind w:left="832" w:right="1848" w:firstLine="0"/>
        <w:rPr>
          <w:b w:val="0"/>
          <w:sz w:val="24"/>
          <w:szCs w:val="24"/>
        </w:rPr>
      </w:pPr>
      <w:r>
        <w:rPr>
          <w:b w:val="0"/>
          <w:sz w:val="24"/>
          <w:szCs w:val="24"/>
        </w:rPr>
        <w:t>4.6.2. Fechas de inicio</w:t>
      </w:r>
    </w:p>
    <w:p w14:paraId="263842B8" w14:textId="77777777" w:rsidR="009D4CBF" w:rsidRDefault="00000000">
      <w:pPr>
        <w:pStyle w:val="Ttulo2"/>
        <w:ind w:left="2694" w:firstLine="3"/>
        <w:rPr>
          <w:b w:val="0"/>
          <w:sz w:val="24"/>
          <w:szCs w:val="24"/>
        </w:rPr>
      </w:pPr>
      <w:sdt>
        <w:sdtPr>
          <w:tag w:val="goog_rdk_27"/>
          <w:id w:val="1822074862"/>
        </w:sdtPr>
        <w:sdtContent>
          <w:r>
            <w:rPr>
              <w:rFonts w:ascii="Arial Unicode MS" w:eastAsia="Arial Unicode MS" w:hAnsi="Arial Unicode MS" w:cs="Arial Unicode MS"/>
              <w:sz w:val="24"/>
              <w:szCs w:val="24"/>
            </w:rPr>
            <w:t xml:space="preserve">☐ Entre </w:t>
          </w:r>
        </w:sdtContent>
      </w:sdt>
      <w:r>
        <w:rPr>
          <w:b w:val="0"/>
          <w:sz w:val="24"/>
          <w:szCs w:val="24"/>
        </w:rPr>
        <w:t>15 de septiembre y 15 diciembre</w:t>
      </w:r>
    </w:p>
    <w:p w14:paraId="5764462A" w14:textId="77777777" w:rsidR="009D4CBF" w:rsidRDefault="00000000">
      <w:pPr>
        <w:pStyle w:val="Ttulo2"/>
        <w:tabs>
          <w:tab w:val="left" w:pos="706"/>
        </w:tabs>
        <w:ind w:left="2694" w:firstLine="0"/>
        <w:rPr>
          <w:b w:val="0"/>
          <w:sz w:val="24"/>
          <w:szCs w:val="24"/>
        </w:rPr>
      </w:pPr>
      <w:sdt>
        <w:sdtPr>
          <w:tag w:val="goog_rdk_28"/>
          <w:id w:val="-1406522274"/>
        </w:sdtPr>
        <w:sdtContent>
          <w:r>
            <w:rPr>
              <w:rFonts w:ascii="Arial Unicode MS" w:eastAsia="Arial Unicode MS" w:hAnsi="Arial Unicode MS" w:cs="Arial Unicode MS"/>
              <w:sz w:val="24"/>
              <w:szCs w:val="24"/>
            </w:rPr>
            <w:t xml:space="preserve">☐ Entre </w:t>
          </w:r>
        </w:sdtContent>
      </w:sdt>
      <w:r>
        <w:rPr>
          <w:b w:val="0"/>
          <w:sz w:val="24"/>
          <w:szCs w:val="24"/>
        </w:rPr>
        <w:t>15 de febrero y 15 mayo</w:t>
      </w:r>
    </w:p>
    <w:p w14:paraId="3CE49160" w14:textId="77777777" w:rsidR="009D4CBF" w:rsidRDefault="009D4CBF">
      <w:pPr>
        <w:pStyle w:val="Ttulo2"/>
        <w:tabs>
          <w:tab w:val="left" w:pos="706"/>
        </w:tabs>
        <w:ind w:left="2694" w:firstLine="0"/>
      </w:pPr>
    </w:p>
    <w:p w14:paraId="27A9DABB" w14:textId="77777777" w:rsidR="009D4CBF" w:rsidRDefault="00000000">
      <w:pPr>
        <w:pStyle w:val="Ttulo2"/>
        <w:tabs>
          <w:tab w:val="left" w:pos="706"/>
        </w:tabs>
        <w:spacing w:line="288" w:lineRule="auto"/>
        <w:ind w:left="832" w:right="1848" w:firstLine="0"/>
        <w:rPr>
          <w:b w:val="0"/>
          <w:sz w:val="24"/>
          <w:szCs w:val="24"/>
        </w:rPr>
      </w:pPr>
      <w:r>
        <w:rPr>
          <w:b w:val="0"/>
          <w:sz w:val="24"/>
          <w:szCs w:val="24"/>
        </w:rPr>
        <w:t>4.6.3. Número de ediciones:</w:t>
      </w:r>
    </w:p>
    <w:p w14:paraId="3A38FD05" w14:textId="77777777" w:rsidR="009D4CBF" w:rsidRDefault="00000000" w:rsidP="00B3478C">
      <w:pPr>
        <w:pBdr>
          <w:top w:val="nil"/>
          <w:left w:val="nil"/>
          <w:bottom w:val="nil"/>
          <w:right w:val="nil"/>
          <w:between w:val="nil"/>
        </w:pBdr>
        <w:spacing w:line="285" w:lineRule="auto"/>
        <w:ind w:left="120" w:right="256"/>
        <w:jc w:val="both"/>
        <w:rPr>
          <w:b/>
          <w:sz w:val="32"/>
          <w:szCs w:val="32"/>
        </w:rPr>
      </w:pPr>
      <w:r>
        <w:rPr>
          <w:color w:val="000000"/>
          <w:sz w:val="18"/>
          <w:szCs w:val="18"/>
        </w:rPr>
        <w:lastRenderedPageBreak/>
        <w:t>.</w:t>
      </w:r>
      <w:bookmarkStart w:id="22" w:name="bookmark=id.z337ya" w:colFirst="0" w:colLast="0"/>
      <w:bookmarkStart w:id="23" w:name="bookmark=id.44sinio" w:colFirst="0" w:colLast="0"/>
      <w:bookmarkEnd w:id="22"/>
      <w:bookmarkEnd w:id="23"/>
      <w:r>
        <w:rPr>
          <w:b/>
          <w:sz w:val="40"/>
          <w:szCs w:val="40"/>
        </w:rPr>
        <w:t xml:space="preserve">5. </w:t>
      </w:r>
      <w:r>
        <w:rPr>
          <w:b/>
          <w:sz w:val="32"/>
          <w:szCs w:val="32"/>
        </w:rPr>
        <w:t>PROFESORADO</w:t>
      </w:r>
    </w:p>
    <w:p w14:paraId="374F6E6D" w14:textId="77777777" w:rsidR="009D4CBF" w:rsidRDefault="00000000">
      <w:pPr>
        <w:pStyle w:val="Ttulo2"/>
        <w:tabs>
          <w:tab w:val="left" w:pos="706"/>
        </w:tabs>
        <w:ind w:left="119" w:firstLine="0"/>
      </w:pPr>
      <w:bookmarkStart w:id="24" w:name="bookmark=id.3j2qqm3" w:colFirst="0" w:colLast="0"/>
      <w:bookmarkEnd w:id="24"/>
      <w:r>
        <w:t>5.1. Perfil del profesorado</w:t>
      </w:r>
    </w:p>
    <w:p w14:paraId="65491BB0" w14:textId="145AD6B4" w:rsidR="000C37E9" w:rsidRPr="00B3478C" w:rsidRDefault="00000000" w:rsidP="00B3478C">
      <w:pPr>
        <w:pBdr>
          <w:top w:val="nil"/>
          <w:left w:val="nil"/>
          <w:bottom w:val="nil"/>
          <w:right w:val="nil"/>
          <w:between w:val="nil"/>
        </w:pBdr>
        <w:spacing w:line="288" w:lineRule="auto"/>
        <w:ind w:left="119" w:right="253"/>
        <w:jc w:val="both"/>
        <w:rPr>
          <w:color w:val="FFFFFF"/>
          <w:sz w:val="18"/>
          <w:szCs w:val="18"/>
        </w:rPr>
      </w:pPr>
      <w:r>
        <w:rPr>
          <w:color w:val="000000"/>
          <w:sz w:val="18"/>
          <w:szCs w:val="18"/>
        </w:rPr>
        <w:t>Se deberá detallar la plantilla de profesorado asignado al título para asegurar su correcto despliegue. Asimismo, se aportará una breve descripción del perfil del o de la docen</w:t>
      </w:r>
      <w:r w:rsidR="006B58F9">
        <w:rPr>
          <w:color w:val="000000"/>
          <w:sz w:val="18"/>
          <w:szCs w:val="18"/>
        </w:rPr>
        <w:t xml:space="preserve">cia </w:t>
      </w:r>
      <w:r>
        <w:rPr>
          <w:color w:val="000000"/>
          <w:sz w:val="18"/>
          <w:szCs w:val="18"/>
        </w:rPr>
        <w:t xml:space="preserve">que acredite su pertinencia dentro del programa del título: </w:t>
      </w:r>
      <w:r>
        <w:rPr>
          <w:color w:val="000000"/>
          <w:sz w:val="18"/>
          <w:szCs w:val="18"/>
          <w:highlight w:val="red"/>
        </w:rPr>
        <w:t xml:space="preserve">(adjuntar </w:t>
      </w:r>
      <w:proofErr w:type="spellStart"/>
      <w:r>
        <w:rPr>
          <w:color w:val="000000"/>
          <w:sz w:val="18"/>
          <w:szCs w:val="18"/>
          <w:highlight w:val="red"/>
        </w:rPr>
        <w:t>pdf</w:t>
      </w:r>
      <w:proofErr w:type="spellEnd"/>
      <w:r>
        <w:rPr>
          <w:color w:val="000000"/>
          <w:sz w:val="18"/>
          <w:szCs w:val="18"/>
          <w:highlight w:val="red"/>
        </w:rPr>
        <w:t xml:space="preserve"> con los currículum de cada profesor</w:t>
      </w:r>
      <w:proofErr w:type="gramStart"/>
      <w:r>
        <w:rPr>
          <w:color w:val="FFFFFF"/>
          <w:sz w:val="18"/>
          <w:szCs w:val="18"/>
          <w:highlight w:val="red"/>
        </w:rPr>
        <w:t>)</w:t>
      </w:r>
      <w:r>
        <w:rPr>
          <w:color w:val="FFFFFF"/>
          <w:sz w:val="18"/>
          <w:szCs w:val="18"/>
        </w:rPr>
        <w:t xml:space="preserve"> </w:t>
      </w:r>
      <w:r w:rsidR="006B58F9">
        <w:rPr>
          <w:color w:val="FFFFFF"/>
          <w:sz w:val="18"/>
          <w:szCs w:val="18"/>
        </w:rPr>
        <w:t>.</w:t>
      </w:r>
      <w:proofErr w:type="gramEnd"/>
    </w:p>
    <w:p w14:paraId="71FE6BE4" w14:textId="77777777" w:rsidR="000C37E9" w:rsidRDefault="000C37E9">
      <w:pPr>
        <w:ind w:left="1414" w:right="1553"/>
        <w:jc w:val="center"/>
        <w:rPr>
          <w:b/>
          <w:sz w:val="20"/>
          <w:szCs w:val="20"/>
        </w:rPr>
      </w:pPr>
    </w:p>
    <w:p w14:paraId="229391DA" w14:textId="35E9E2B4" w:rsidR="000C37E9" w:rsidRDefault="000C37E9" w:rsidP="00B3478C">
      <w:pPr>
        <w:ind w:left="119" w:right="1553"/>
        <w:jc w:val="both"/>
        <w:rPr>
          <w:b/>
          <w:sz w:val="20"/>
          <w:szCs w:val="20"/>
        </w:rPr>
      </w:pPr>
      <w:r>
        <w:rPr>
          <w:b/>
          <w:sz w:val="20"/>
          <w:szCs w:val="20"/>
        </w:rPr>
        <w:t xml:space="preserve">En la aplicación web de </w:t>
      </w:r>
      <w:r w:rsidR="00B3478C">
        <w:rPr>
          <w:b/>
          <w:sz w:val="20"/>
          <w:szCs w:val="20"/>
        </w:rPr>
        <w:t>solicitud de</w:t>
      </w:r>
      <w:r w:rsidR="00516592">
        <w:rPr>
          <w:b/>
          <w:sz w:val="20"/>
          <w:szCs w:val="20"/>
        </w:rPr>
        <w:t xml:space="preserve"> nuevo</w:t>
      </w:r>
      <w:r w:rsidR="00B3478C">
        <w:rPr>
          <w:b/>
          <w:sz w:val="20"/>
          <w:szCs w:val="20"/>
        </w:rPr>
        <w:t xml:space="preserve"> título propio se introducirá la siguiente información con respecto al profesorado, en la primera semana de enero de 2023 </w:t>
      </w:r>
      <w:r w:rsidR="00B3478C">
        <w:rPr>
          <w:b/>
          <w:sz w:val="20"/>
          <w:szCs w:val="20"/>
        </w:rPr>
        <w:t>se modificará el campo</w:t>
      </w:r>
      <w:r w:rsidR="00B3478C">
        <w:rPr>
          <w:b/>
          <w:sz w:val="20"/>
          <w:szCs w:val="20"/>
        </w:rPr>
        <w:t xml:space="preserve"> de este apartado.</w:t>
      </w:r>
    </w:p>
    <w:p w14:paraId="68AAEE34" w14:textId="77777777" w:rsidR="00516592" w:rsidRDefault="00516592" w:rsidP="00B3478C">
      <w:pPr>
        <w:ind w:left="119" w:right="1553"/>
        <w:jc w:val="both"/>
        <w:rPr>
          <w:b/>
          <w:sz w:val="20"/>
          <w:szCs w:val="20"/>
        </w:rPr>
      </w:pPr>
    </w:p>
    <w:p w14:paraId="6B0C7E31" w14:textId="112CD19C" w:rsidR="00B3478C" w:rsidRDefault="00B3478C" w:rsidP="00B3478C">
      <w:pPr>
        <w:ind w:left="119" w:right="1553"/>
        <w:jc w:val="both"/>
        <w:rPr>
          <w:b/>
          <w:sz w:val="20"/>
          <w:szCs w:val="20"/>
        </w:rPr>
      </w:pPr>
      <w:r>
        <w:rPr>
          <w:b/>
          <w:sz w:val="20"/>
          <w:szCs w:val="20"/>
        </w:rPr>
        <w:t>Profesorado académico tanto interno como externo a la USAL</w:t>
      </w:r>
    </w:p>
    <w:p w14:paraId="7F71F528" w14:textId="3D238B78" w:rsidR="00B3478C" w:rsidRDefault="00B3478C" w:rsidP="00B3478C">
      <w:pPr>
        <w:ind w:left="119" w:right="1553"/>
        <w:jc w:val="both"/>
        <w:rPr>
          <w:b/>
          <w:sz w:val="20"/>
          <w:szCs w:val="20"/>
        </w:rPr>
      </w:pPr>
      <w:r>
        <w:rPr>
          <w:b/>
          <w:sz w:val="20"/>
          <w:szCs w:val="20"/>
        </w:rPr>
        <w:t>1.- Quinquenios de docencia</w:t>
      </w:r>
    </w:p>
    <w:p w14:paraId="17AA4261" w14:textId="715496E1" w:rsidR="00B3478C" w:rsidRDefault="00B3478C" w:rsidP="00B3478C">
      <w:pPr>
        <w:ind w:left="119" w:right="1553"/>
        <w:jc w:val="both"/>
        <w:rPr>
          <w:b/>
          <w:sz w:val="20"/>
          <w:szCs w:val="20"/>
        </w:rPr>
      </w:pPr>
      <w:r>
        <w:rPr>
          <w:b/>
          <w:sz w:val="20"/>
          <w:szCs w:val="20"/>
        </w:rPr>
        <w:t>2.- Quinquenios de investigación</w:t>
      </w:r>
    </w:p>
    <w:p w14:paraId="552D33FE" w14:textId="0081206E" w:rsidR="00B3478C" w:rsidRDefault="00B3478C" w:rsidP="00B3478C">
      <w:pPr>
        <w:ind w:left="119" w:right="1553"/>
        <w:jc w:val="both"/>
        <w:rPr>
          <w:b/>
          <w:sz w:val="20"/>
          <w:szCs w:val="20"/>
        </w:rPr>
      </w:pPr>
      <w:r>
        <w:rPr>
          <w:b/>
          <w:sz w:val="20"/>
          <w:szCs w:val="20"/>
        </w:rPr>
        <w:t>3.- Quinquenios de transferencia</w:t>
      </w:r>
    </w:p>
    <w:p w14:paraId="0BED2F99" w14:textId="49A73FBD" w:rsidR="00516592" w:rsidRDefault="00516592" w:rsidP="00516592">
      <w:pPr>
        <w:ind w:left="119" w:right="1553"/>
        <w:jc w:val="both"/>
        <w:rPr>
          <w:b/>
          <w:sz w:val="20"/>
          <w:szCs w:val="20"/>
        </w:rPr>
      </w:pPr>
      <w:r>
        <w:rPr>
          <w:b/>
          <w:sz w:val="20"/>
          <w:szCs w:val="20"/>
        </w:rPr>
        <w:t>4.- Doctor (SI/NO)</w:t>
      </w:r>
    </w:p>
    <w:p w14:paraId="30451CEA" w14:textId="77777777" w:rsidR="00516592" w:rsidRDefault="00516592" w:rsidP="00516592">
      <w:pPr>
        <w:ind w:left="119" w:right="1553"/>
        <w:jc w:val="both"/>
        <w:rPr>
          <w:b/>
          <w:sz w:val="20"/>
          <w:szCs w:val="20"/>
        </w:rPr>
      </w:pPr>
    </w:p>
    <w:p w14:paraId="2048DFB8" w14:textId="30B8BEC4" w:rsidR="00516592" w:rsidRDefault="00516592" w:rsidP="00516592">
      <w:pPr>
        <w:ind w:left="119" w:right="1553"/>
        <w:jc w:val="both"/>
        <w:rPr>
          <w:b/>
          <w:sz w:val="20"/>
          <w:szCs w:val="20"/>
        </w:rPr>
      </w:pPr>
      <w:r>
        <w:rPr>
          <w:b/>
          <w:sz w:val="20"/>
          <w:szCs w:val="20"/>
        </w:rPr>
        <w:t>Profesorado externo no académico</w:t>
      </w:r>
    </w:p>
    <w:p w14:paraId="3A7B2617" w14:textId="073531FE" w:rsidR="00C109E7" w:rsidRDefault="00C109E7" w:rsidP="00516592">
      <w:pPr>
        <w:ind w:left="119" w:right="1553"/>
        <w:jc w:val="both"/>
        <w:rPr>
          <w:b/>
          <w:sz w:val="20"/>
          <w:szCs w:val="20"/>
        </w:rPr>
      </w:pPr>
      <w:r>
        <w:rPr>
          <w:b/>
          <w:sz w:val="20"/>
          <w:szCs w:val="20"/>
        </w:rPr>
        <w:t>1.- Perfil en relación con la materia a impartir en el título</w:t>
      </w:r>
    </w:p>
    <w:p w14:paraId="1ECB9758" w14:textId="1F3CFCC0" w:rsidR="00C109E7" w:rsidRDefault="00C109E7" w:rsidP="00516592">
      <w:pPr>
        <w:ind w:left="119" w:right="1553"/>
        <w:jc w:val="both"/>
        <w:rPr>
          <w:b/>
          <w:sz w:val="20"/>
          <w:szCs w:val="20"/>
        </w:rPr>
      </w:pPr>
      <w:r>
        <w:rPr>
          <w:b/>
          <w:sz w:val="20"/>
          <w:szCs w:val="20"/>
        </w:rPr>
        <w:t>2.- Titulación académica</w:t>
      </w:r>
    </w:p>
    <w:p w14:paraId="01B90B4D" w14:textId="03A454B4" w:rsidR="00C109E7" w:rsidRDefault="00C109E7" w:rsidP="00516592">
      <w:pPr>
        <w:ind w:left="119" w:right="1553"/>
        <w:jc w:val="both"/>
        <w:rPr>
          <w:b/>
          <w:sz w:val="20"/>
          <w:szCs w:val="20"/>
        </w:rPr>
      </w:pPr>
      <w:r>
        <w:rPr>
          <w:b/>
          <w:sz w:val="20"/>
          <w:szCs w:val="20"/>
        </w:rPr>
        <w:t>3.- Años de experiencia en la profesión</w:t>
      </w:r>
    </w:p>
    <w:p w14:paraId="14101FF9" w14:textId="77777777" w:rsidR="00516592" w:rsidRDefault="00516592" w:rsidP="00516592">
      <w:pPr>
        <w:ind w:left="119" w:right="1553"/>
        <w:jc w:val="both"/>
        <w:rPr>
          <w:b/>
          <w:sz w:val="20"/>
          <w:szCs w:val="20"/>
        </w:rPr>
      </w:pPr>
    </w:p>
    <w:p w14:paraId="19D826F2" w14:textId="77777777" w:rsidR="00B3478C" w:rsidRDefault="00B3478C">
      <w:pPr>
        <w:ind w:left="1414" w:right="1553"/>
        <w:jc w:val="center"/>
        <w:rPr>
          <w:b/>
          <w:sz w:val="20"/>
          <w:szCs w:val="20"/>
        </w:rPr>
      </w:pPr>
    </w:p>
    <w:p w14:paraId="03452769" w14:textId="487DF101" w:rsidR="009D4CBF" w:rsidRDefault="00000000">
      <w:pPr>
        <w:ind w:left="1414" w:right="1553"/>
        <w:jc w:val="center"/>
        <w:rPr>
          <w:b/>
          <w:sz w:val="20"/>
          <w:szCs w:val="20"/>
        </w:rPr>
      </w:pPr>
      <w:r>
        <w:rPr>
          <w:b/>
          <w:sz w:val="20"/>
          <w:szCs w:val="20"/>
        </w:rPr>
        <w:t>Tabla. Descripción del profesorado que participa en el título</w:t>
      </w:r>
    </w:p>
    <w:p w14:paraId="0F05A138" w14:textId="77777777" w:rsidR="009D4CBF" w:rsidRDefault="009D4CBF">
      <w:pPr>
        <w:pBdr>
          <w:top w:val="nil"/>
          <w:left w:val="nil"/>
          <w:bottom w:val="nil"/>
          <w:right w:val="nil"/>
          <w:between w:val="nil"/>
        </w:pBdr>
        <w:rPr>
          <w:b/>
          <w:color w:val="000000"/>
          <w:sz w:val="20"/>
          <w:szCs w:val="20"/>
        </w:rPr>
      </w:pPr>
    </w:p>
    <w:p w14:paraId="66068C0E" w14:textId="77777777" w:rsidR="009D4CBF" w:rsidRDefault="009D4CBF">
      <w:pPr>
        <w:pBdr>
          <w:top w:val="nil"/>
          <w:left w:val="nil"/>
          <w:bottom w:val="nil"/>
          <w:right w:val="nil"/>
          <w:between w:val="nil"/>
        </w:pBdr>
        <w:spacing w:before="4"/>
        <w:rPr>
          <w:b/>
          <w:color w:val="000000"/>
          <w:sz w:val="14"/>
          <w:szCs w:val="14"/>
        </w:rPr>
      </w:pPr>
    </w:p>
    <w:tbl>
      <w:tblPr>
        <w:tblStyle w:val="af8"/>
        <w:tblW w:w="8952" w:type="dxa"/>
        <w:tblInd w:w="127" w:type="dxa"/>
        <w:tblLayout w:type="fixed"/>
        <w:tblLook w:val="0000" w:firstRow="0" w:lastRow="0" w:firstColumn="0" w:lastColumn="0" w:noHBand="0" w:noVBand="0"/>
      </w:tblPr>
      <w:tblGrid>
        <w:gridCol w:w="1154"/>
        <w:gridCol w:w="1553"/>
        <w:gridCol w:w="1921"/>
        <w:gridCol w:w="2076"/>
        <w:gridCol w:w="2248"/>
      </w:tblGrid>
      <w:tr w:rsidR="009D4CBF" w14:paraId="36A29AF6" w14:textId="77777777">
        <w:trPr>
          <w:trHeight w:val="560"/>
        </w:trPr>
        <w:tc>
          <w:tcPr>
            <w:tcW w:w="1154" w:type="dxa"/>
            <w:tcBorders>
              <w:bottom w:val="single" w:sz="8" w:space="0" w:color="209789"/>
            </w:tcBorders>
          </w:tcPr>
          <w:p w14:paraId="2437D419" w14:textId="77777777" w:rsidR="009D4CBF" w:rsidRDefault="009D4CBF">
            <w:pPr>
              <w:pBdr>
                <w:top w:val="nil"/>
                <w:left w:val="nil"/>
                <w:bottom w:val="nil"/>
                <w:right w:val="nil"/>
                <w:between w:val="nil"/>
              </w:pBdr>
              <w:rPr>
                <w:rFonts w:ascii="Times New Roman" w:eastAsia="Times New Roman" w:hAnsi="Times New Roman" w:cs="Times New Roman"/>
                <w:color w:val="000000"/>
                <w:sz w:val="16"/>
                <w:szCs w:val="16"/>
              </w:rPr>
            </w:pPr>
          </w:p>
        </w:tc>
        <w:tc>
          <w:tcPr>
            <w:tcW w:w="1553" w:type="dxa"/>
            <w:tcBorders>
              <w:bottom w:val="single" w:sz="8" w:space="0" w:color="209789"/>
            </w:tcBorders>
          </w:tcPr>
          <w:p w14:paraId="0CD082D9" w14:textId="77777777" w:rsidR="009D4CBF" w:rsidRDefault="00000000">
            <w:pPr>
              <w:pBdr>
                <w:top w:val="nil"/>
                <w:left w:val="nil"/>
                <w:bottom w:val="nil"/>
                <w:right w:val="nil"/>
                <w:between w:val="nil"/>
              </w:pBdr>
              <w:spacing w:before="106"/>
              <w:ind w:left="538"/>
              <w:rPr>
                <w:b/>
                <w:color w:val="000000"/>
                <w:sz w:val="16"/>
                <w:szCs w:val="16"/>
              </w:rPr>
            </w:pPr>
            <w:r>
              <w:rPr>
                <w:b/>
                <w:color w:val="668692"/>
                <w:sz w:val="16"/>
                <w:szCs w:val="16"/>
              </w:rPr>
              <w:t>Número</w:t>
            </w:r>
          </w:p>
        </w:tc>
        <w:tc>
          <w:tcPr>
            <w:tcW w:w="1921" w:type="dxa"/>
            <w:tcBorders>
              <w:bottom w:val="single" w:sz="8" w:space="0" w:color="209789"/>
            </w:tcBorders>
          </w:tcPr>
          <w:p w14:paraId="3638886A" w14:textId="77777777" w:rsidR="009D4CBF" w:rsidRDefault="00000000">
            <w:pPr>
              <w:pBdr>
                <w:top w:val="nil"/>
                <w:left w:val="nil"/>
                <w:bottom w:val="nil"/>
                <w:right w:val="nil"/>
                <w:between w:val="nil"/>
              </w:pBdr>
              <w:spacing w:line="288" w:lineRule="auto"/>
              <w:ind w:left="861" w:right="214" w:hanging="452"/>
              <w:rPr>
                <w:b/>
                <w:color w:val="000000"/>
                <w:sz w:val="16"/>
                <w:szCs w:val="16"/>
              </w:rPr>
            </w:pPr>
            <w:r>
              <w:rPr>
                <w:b/>
                <w:color w:val="668692"/>
                <w:sz w:val="16"/>
                <w:szCs w:val="16"/>
              </w:rPr>
              <w:t>ECTS impartidos título</w:t>
            </w:r>
          </w:p>
        </w:tc>
        <w:tc>
          <w:tcPr>
            <w:tcW w:w="2076" w:type="dxa"/>
            <w:tcBorders>
              <w:bottom w:val="single" w:sz="8" w:space="0" w:color="209789"/>
            </w:tcBorders>
          </w:tcPr>
          <w:p w14:paraId="31D60C39" w14:textId="77777777" w:rsidR="009D4CBF" w:rsidRDefault="00000000">
            <w:pPr>
              <w:pBdr>
                <w:top w:val="nil"/>
                <w:left w:val="nil"/>
                <w:bottom w:val="nil"/>
                <w:right w:val="nil"/>
                <w:between w:val="nil"/>
              </w:pBdr>
              <w:spacing w:before="106"/>
              <w:ind w:left="222"/>
              <w:rPr>
                <w:b/>
                <w:color w:val="000000"/>
                <w:sz w:val="16"/>
                <w:szCs w:val="16"/>
              </w:rPr>
            </w:pPr>
            <w:r>
              <w:rPr>
                <w:b/>
                <w:color w:val="668692"/>
                <w:sz w:val="16"/>
                <w:szCs w:val="16"/>
              </w:rPr>
              <w:t>% número sobre total</w:t>
            </w:r>
          </w:p>
        </w:tc>
        <w:tc>
          <w:tcPr>
            <w:tcW w:w="2248" w:type="dxa"/>
            <w:tcBorders>
              <w:bottom w:val="single" w:sz="8" w:space="0" w:color="209789"/>
            </w:tcBorders>
          </w:tcPr>
          <w:p w14:paraId="7B9FA5A5" w14:textId="77777777" w:rsidR="009D4CBF" w:rsidRDefault="00000000">
            <w:pPr>
              <w:pBdr>
                <w:top w:val="nil"/>
                <w:left w:val="nil"/>
                <w:bottom w:val="nil"/>
                <w:right w:val="nil"/>
                <w:between w:val="nil"/>
              </w:pBdr>
              <w:spacing w:line="288" w:lineRule="auto"/>
              <w:ind w:left="469" w:hanging="250"/>
              <w:rPr>
                <w:b/>
                <w:color w:val="000000"/>
                <w:sz w:val="16"/>
                <w:szCs w:val="16"/>
              </w:rPr>
            </w:pPr>
            <w:r>
              <w:rPr>
                <w:b/>
                <w:color w:val="668692"/>
                <w:sz w:val="16"/>
                <w:szCs w:val="16"/>
              </w:rPr>
              <w:t>% ECTS impartidos del título sobre total</w:t>
            </w:r>
          </w:p>
        </w:tc>
      </w:tr>
      <w:tr w:rsidR="009D4CBF" w14:paraId="6E71396A" w14:textId="77777777">
        <w:trPr>
          <w:trHeight w:val="623"/>
        </w:trPr>
        <w:tc>
          <w:tcPr>
            <w:tcW w:w="1154" w:type="dxa"/>
            <w:tcBorders>
              <w:top w:val="single" w:sz="8" w:space="0" w:color="209789"/>
              <w:right w:val="single" w:sz="4" w:space="0" w:color="209789"/>
            </w:tcBorders>
            <w:shd w:val="clear" w:color="auto" w:fill="E8F4DB"/>
          </w:tcPr>
          <w:p w14:paraId="171F9820" w14:textId="77777777" w:rsidR="009D4CBF" w:rsidRDefault="00000000">
            <w:pPr>
              <w:pBdr>
                <w:top w:val="nil"/>
                <w:left w:val="nil"/>
                <w:bottom w:val="nil"/>
                <w:right w:val="nil"/>
                <w:between w:val="nil"/>
              </w:pBdr>
              <w:spacing w:before="58" w:line="288" w:lineRule="auto"/>
              <w:ind w:left="110"/>
              <w:rPr>
                <w:b/>
                <w:color w:val="000000"/>
                <w:sz w:val="16"/>
                <w:szCs w:val="16"/>
              </w:rPr>
            </w:pPr>
            <w:r>
              <w:rPr>
                <w:b/>
                <w:color w:val="004D73"/>
                <w:sz w:val="16"/>
                <w:szCs w:val="16"/>
              </w:rPr>
              <w:t>Profesores internos</w:t>
            </w:r>
          </w:p>
        </w:tc>
        <w:tc>
          <w:tcPr>
            <w:tcW w:w="7798" w:type="dxa"/>
            <w:gridSpan w:val="4"/>
            <w:tcBorders>
              <w:top w:val="single" w:sz="8" w:space="0" w:color="209789"/>
              <w:left w:val="single" w:sz="4" w:space="0" w:color="209789"/>
            </w:tcBorders>
            <w:shd w:val="clear" w:color="auto" w:fill="E8F4DB"/>
          </w:tcPr>
          <w:p w14:paraId="321BC56A" w14:textId="77777777" w:rsidR="009D4CBF" w:rsidRDefault="009D4CBF">
            <w:pPr>
              <w:pBdr>
                <w:top w:val="nil"/>
                <w:left w:val="nil"/>
                <w:bottom w:val="nil"/>
                <w:right w:val="nil"/>
                <w:between w:val="nil"/>
              </w:pBdr>
              <w:rPr>
                <w:rFonts w:ascii="Times New Roman" w:eastAsia="Times New Roman" w:hAnsi="Times New Roman" w:cs="Times New Roman"/>
                <w:color w:val="000000"/>
                <w:sz w:val="16"/>
                <w:szCs w:val="16"/>
              </w:rPr>
            </w:pPr>
          </w:p>
        </w:tc>
      </w:tr>
      <w:tr w:rsidR="009D4CBF" w14:paraId="01E0F068" w14:textId="77777777">
        <w:trPr>
          <w:trHeight w:val="621"/>
        </w:trPr>
        <w:tc>
          <w:tcPr>
            <w:tcW w:w="1154" w:type="dxa"/>
            <w:tcBorders>
              <w:right w:val="single" w:sz="4" w:space="0" w:color="209789"/>
            </w:tcBorders>
          </w:tcPr>
          <w:p w14:paraId="08B48369" w14:textId="0645CAF1" w:rsidR="009D4CBF" w:rsidRDefault="00000000">
            <w:pPr>
              <w:pBdr>
                <w:top w:val="nil"/>
                <w:left w:val="nil"/>
                <w:bottom w:val="nil"/>
                <w:right w:val="nil"/>
                <w:between w:val="nil"/>
              </w:pBdr>
              <w:spacing w:before="56" w:line="288" w:lineRule="auto"/>
              <w:ind w:left="110"/>
              <w:rPr>
                <w:b/>
                <w:color w:val="000000"/>
                <w:sz w:val="16"/>
                <w:szCs w:val="16"/>
              </w:rPr>
            </w:pPr>
            <w:r>
              <w:rPr>
                <w:b/>
                <w:color w:val="004D73"/>
                <w:sz w:val="16"/>
                <w:szCs w:val="16"/>
              </w:rPr>
              <w:t>Profesores externos</w:t>
            </w:r>
            <w:r w:rsidR="006B58F9">
              <w:rPr>
                <w:b/>
                <w:color w:val="004D73"/>
                <w:sz w:val="16"/>
                <w:szCs w:val="16"/>
              </w:rPr>
              <w:t xml:space="preserve"> USAL</w:t>
            </w:r>
          </w:p>
        </w:tc>
        <w:tc>
          <w:tcPr>
            <w:tcW w:w="7798" w:type="dxa"/>
            <w:gridSpan w:val="4"/>
            <w:tcBorders>
              <w:left w:val="single" w:sz="4" w:space="0" w:color="209789"/>
            </w:tcBorders>
          </w:tcPr>
          <w:p w14:paraId="1021F5D7" w14:textId="77777777" w:rsidR="009D4CBF" w:rsidRDefault="009D4CBF">
            <w:pPr>
              <w:pBdr>
                <w:top w:val="nil"/>
                <w:left w:val="nil"/>
                <w:bottom w:val="nil"/>
                <w:right w:val="nil"/>
                <w:between w:val="nil"/>
              </w:pBdr>
              <w:rPr>
                <w:rFonts w:ascii="Times New Roman" w:eastAsia="Times New Roman" w:hAnsi="Times New Roman" w:cs="Times New Roman"/>
                <w:color w:val="000000"/>
                <w:sz w:val="16"/>
                <w:szCs w:val="16"/>
              </w:rPr>
            </w:pPr>
          </w:p>
        </w:tc>
      </w:tr>
      <w:tr w:rsidR="009D4CBF" w14:paraId="3B6953DB" w14:textId="77777777">
        <w:trPr>
          <w:trHeight w:val="400"/>
        </w:trPr>
        <w:tc>
          <w:tcPr>
            <w:tcW w:w="1154" w:type="dxa"/>
            <w:tcBorders>
              <w:right w:val="single" w:sz="4" w:space="0" w:color="209789"/>
            </w:tcBorders>
            <w:shd w:val="clear" w:color="auto" w:fill="E8F4DB"/>
          </w:tcPr>
          <w:p w14:paraId="2D737B35" w14:textId="77777777" w:rsidR="009D4CBF" w:rsidRDefault="00000000">
            <w:pPr>
              <w:pBdr>
                <w:top w:val="nil"/>
                <w:left w:val="nil"/>
                <w:bottom w:val="nil"/>
                <w:right w:val="nil"/>
                <w:between w:val="nil"/>
              </w:pBdr>
              <w:spacing w:before="56"/>
              <w:ind w:left="110"/>
              <w:rPr>
                <w:b/>
                <w:color w:val="000000"/>
                <w:sz w:val="16"/>
                <w:szCs w:val="16"/>
              </w:rPr>
            </w:pPr>
            <w:r>
              <w:rPr>
                <w:b/>
                <w:color w:val="004D73"/>
                <w:sz w:val="16"/>
                <w:szCs w:val="16"/>
              </w:rPr>
              <w:t>Total</w:t>
            </w:r>
          </w:p>
        </w:tc>
        <w:tc>
          <w:tcPr>
            <w:tcW w:w="7798" w:type="dxa"/>
            <w:gridSpan w:val="4"/>
            <w:tcBorders>
              <w:left w:val="single" w:sz="4" w:space="0" w:color="209789"/>
            </w:tcBorders>
            <w:shd w:val="clear" w:color="auto" w:fill="E8F4DB"/>
          </w:tcPr>
          <w:p w14:paraId="424A674A" w14:textId="77777777" w:rsidR="009D4CBF" w:rsidRDefault="009D4CBF">
            <w:pPr>
              <w:pBdr>
                <w:top w:val="nil"/>
                <w:left w:val="nil"/>
                <w:bottom w:val="nil"/>
                <w:right w:val="nil"/>
                <w:between w:val="nil"/>
              </w:pBdr>
              <w:rPr>
                <w:rFonts w:ascii="Times New Roman" w:eastAsia="Times New Roman" w:hAnsi="Times New Roman" w:cs="Times New Roman"/>
                <w:color w:val="000000"/>
                <w:sz w:val="16"/>
                <w:szCs w:val="16"/>
              </w:rPr>
            </w:pPr>
          </w:p>
        </w:tc>
      </w:tr>
    </w:tbl>
    <w:p w14:paraId="52C2C775" w14:textId="77777777" w:rsidR="009D4CBF" w:rsidRDefault="00000000">
      <w:pPr>
        <w:pBdr>
          <w:top w:val="nil"/>
          <w:left w:val="nil"/>
          <w:bottom w:val="nil"/>
          <w:right w:val="nil"/>
          <w:between w:val="nil"/>
        </w:pBdr>
        <w:spacing w:before="6"/>
        <w:rPr>
          <w:b/>
          <w:color w:val="000000"/>
          <w:sz w:val="19"/>
          <w:szCs w:val="19"/>
        </w:rPr>
      </w:pPr>
      <w:bookmarkStart w:id="25" w:name="bookmark=id.4i7ojhp" w:colFirst="0" w:colLast="0"/>
      <w:bookmarkStart w:id="26" w:name="_heading=h.1y810tw" w:colFirst="0" w:colLast="0"/>
      <w:bookmarkEnd w:id="25"/>
      <w:bookmarkEnd w:id="26"/>
      <w:r>
        <w:rPr>
          <w:noProof/>
        </w:rPr>
        <mc:AlternateContent>
          <mc:Choice Requires="wps">
            <w:drawing>
              <wp:anchor distT="0" distB="0" distL="114300" distR="114300" simplePos="0" relativeHeight="251659264" behindDoc="0" locked="0" layoutInCell="1" hidden="0" allowOverlap="1" wp14:anchorId="050BD2C6" wp14:editId="31A196E6">
                <wp:simplePos x="0" y="0"/>
                <wp:positionH relativeFrom="column">
                  <wp:posOffset>177800</wp:posOffset>
                </wp:positionH>
                <wp:positionV relativeFrom="paragraph">
                  <wp:posOffset>139700</wp:posOffset>
                </wp:positionV>
                <wp:extent cx="6350" cy="12700"/>
                <wp:effectExtent l="0" t="0" r="0" b="0"/>
                <wp:wrapTopAndBottom distT="0" distB="0"/>
                <wp:docPr id="15" name="Rectángulo 15"/>
                <wp:cNvGraphicFramePr/>
                <a:graphic xmlns:a="http://schemas.openxmlformats.org/drawingml/2006/main">
                  <a:graphicData uri="http://schemas.microsoft.com/office/word/2010/wordprocessingShape">
                    <wps:wsp>
                      <wps:cNvSpPr/>
                      <wps:spPr>
                        <a:xfrm>
                          <a:off x="4431600" y="3776825"/>
                          <a:ext cx="1828800" cy="6350"/>
                        </a:xfrm>
                        <a:prstGeom prst="rect">
                          <a:avLst/>
                        </a:prstGeom>
                        <a:solidFill>
                          <a:srgbClr val="000000"/>
                        </a:solidFill>
                        <a:ln>
                          <a:noFill/>
                        </a:ln>
                      </wps:spPr>
                      <wps:txbx>
                        <w:txbxContent>
                          <w:p w14:paraId="6651B52F" w14:textId="77777777" w:rsidR="009D4CBF" w:rsidRDefault="009D4CBF">
                            <w:pPr>
                              <w:textDirection w:val="btLr"/>
                            </w:pPr>
                          </w:p>
                        </w:txbxContent>
                      </wps:txbx>
                      <wps:bodyPr spcFirstLastPara="1" wrap="square" lIns="91425" tIns="91425" rIns="91425" bIns="91425" anchor="ctr" anchorCtr="0">
                        <a:noAutofit/>
                      </wps:bodyPr>
                    </wps:wsp>
                  </a:graphicData>
                </a:graphic>
              </wp:anchor>
            </w:drawing>
          </mc:Choice>
          <mc:Fallback>
            <w:pict>
              <v:rect w14:anchorId="050BD2C6" id="Rectángulo 15" o:spid="_x0000_s1027" style="position:absolute;margin-left:14pt;margin-top:11pt;width:.5pt;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" fillcolor="black" stroked="f">
                <v:textbox inset="2.53958mm,2.53958mm,2.53958mm,2.53958mm">
                  <w:txbxContent>
                    <w:p w14:paraId="6651B52F" w14:textId="77777777" w:rsidR="009D4CBF" w:rsidRDefault="009D4CBF">
                      <w:pPr>
                        <w:textDirection w:val="btLr"/>
                      </w:pPr>
                    </w:p>
                  </w:txbxContent>
                </v:textbox>
                <w10:wrap type="topAndBottom"/>
              </v:rect>
            </w:pict>
          </mc:Fallback>
        </mc:AlternateContent>
      </w:r>
    </w:p>
    <w:p w14:paraId="156AB79C" w14:textId="77777777" w:rsidR="009D4CBF" w:rsidRDefault="00000000">
      <w:pPr>
        <w:pStyle w:val="Ttulo2"/>
        <w:numPr>
          <w:ilvl w:val="1"/>
          <w:numId w:val="7"/>
        </w:numPr>
        <w:tabs>
          <w:tab w:val="left" w:pos="706"/>
        </w:tabs>
        <w:spacing w:before="90"/>
      </w:pPr>
      <w:r>
        <w:t>Personal de apoyo a la docencia (si procede).</w:t>
      </w:r>
    </w:p>
    <w:p w14:paraId="3A12A8EC" w14:textId="77777777" w:rsidR="009D4CBF" w:rsidRDefault="00000000">
      <w:pPr>
        <w:pStyle w:val="Ttulo2"/>
        <w:tabs>
          <w:tab w:val="left" w:pos="706"/>
        </w:tabs>
        <w:ind w:left="832" w:right="1848" w:firstLine="0"/>
        <w:rPr>
          <w:b w:val="0"/>
          <w:sz w:val="24"/>
          <w:szCs w:val="24"/>
        </w:rPr>
      </w:pPr>
      <w:r>
        <w:rPr>
          <w:b w:val="0"/>
          <w:sz w:val="24"/>
          <w:szCs w:val="24"/>
        </w:rPr>
        <w:t>5.2.1. Coordinador/a:</w:t>
      </w:r>
    </w:p>
    <w:p w14:paraId="78E749FC" w14:textId="77777777" w:rsidR="009D4CBF" w:rsidRDefault="00000000">
      <w:pPr>
        <w:pStyle w:val="Ttulo2"/>
        <w:tabs>
          <w:tab w:val="left" w:pos="706"/>
        </w:tabs>
        <w:ind w:left="832" w:right="1848" w:firstLine="0"/>
        <w:rPr>
          <w:b w:val="0"/>
          <w:sz w:val="24"/>
          <w:szCs w:val="24"/>
        </w:rPr>
      </w:pPr>
      <w:r>
        <w:rPr>
          <w:b w:val="0"/>
          <w:sz w:val="24"/>
          <w:szCs w:val="24"/>
        </w:rPr>
        <w:t xml:space="preserve">5.2.4. Personal técnico: (especificar </w:t>
      </w:r>
      <w:proofErr w:type="spellStart"/>
      <w:r>
        <w:rPr>
          <w:b w:val="0"/>
          <w:sz w:val="24"/>
          <w:szCs w:val="24"/>
        </w:rPr>
        <w:t>nº</w:t>
      </w:r>
      <w:proofErr w:type="spellEnd"/>
      <w:r>
        <w:rPr>
          <w:b w:val="0"/>
          <w:sz w:val="24"/>
          <w:szCs w:val="24"/>
        </w:rPr>
        <w:t xml:space="preserve"> total y perfil)</w:t>
      </w:r>
    </w:p>
    <w:p w14:paraId="5C0E4A19" w14:textId="77777777" w:rsidR="009D4CBF" w:rsidRDefault="00000000">
      <w:pPr>
        <w:pStyle w:val="Ttulo2"/>
        <w:tabs>
          <w:tab w:val="left" w:pos="706"/>
        </w:tabs>
        <w:ind w:left="832" w:right="-88" w:firstLine="0"/>
        <w:rPr>
          <w:b w:val="0"/>
          <w:sz w:val="24"/>
          <w:szCs w:val="24"/>
        </w:rPr>
      </w:pPr>
      <w:r>
        <w:rPr>
          <w:b w:val="0"/>
          <w:sz w:val="24"/>
          <w:szCs w:val="24"/>
        </w:rPr>
        <w:t xml:space="preserve">5.2.5. Personal de administración: (especificar </w:t>
      </w:r>
      <w:proofErr w:type="spellStart"/>
      <w:r>
        <w:rPr>
          <w:b w:val="0"/>
          <w:sz w:val="24"/>
          <w:szCs w:val="24"/>
        </w:rPr>
        <w:t>nº</w:t>
      </w:r>
      <w:proofErr w:type="spellEnd"/>
      <w:r>
        <w:rPr>
          <w:b w:val="0"/>
          <w:sz w:val="24"/>
          <w:szCs w:val="24"/>
        </w:rPr>
        <w:t xml:space="preserve"> total y categorías)</w:t>
      </w:r>
    </w:p>
    <w:p w14:paraId="2B3D7D2C" w14:textId="77777777" w:rsidR="009D4CBF" w:rsidRDefault="00000000">
      <w:pPr>
        <w:pStyle w:val="Ttulo1"/>
        <w:numPr>
          <w:ilvl w:val="0"/>
          <w:numId w:val="7"/>
        </w:numPr>
        <w:tabs>
          <w:tab w:val="left" w:pos="543"/>
        </w:tabs>
        <w:spacing w:before="125"/>
        <w:ind w:right="97"/>
      </w:pPr>
      <w:r>
        <w:t>RECURSOS MATERIALES, INFRAESTRUCTURAS Y SERVICIOS</w:t>
      </w:r>
    </w:p>
    <w:p w14:paraId="70F7BD86" w14:textId="77777777" w:rsidR="009D4CBF" w:rsidRDefault="00000000">
      <w:pPr>
        <w:pStyle w:val="Ttulo1"/>
        <w:tabs>
          <w:tab w:val="left" w:pos="543"/>
          <w:tab w:val="left" w:pos="9214"/>
        </w:tabs>
        <w:spacing w:before="125"/>
        <w:ind w:left="120" w:right="925" w:firstLine="0"/>
        <w:rPr>
          <w:sz w:val="40"/>
          <w:szCs w:val="40"/>
        </w:rPr>
      </w:pPr>
      <w:r>
        <w:rPr>
          <w:b w:val="0"/>
          <w:color w:val="000000"/>
          <w:sz w:val="18"/>
          <w:szCs w:val="18"/>
        </w:rPr>
        <w:t>Esta información puede aportarse mediante un enlace a un documento o página web públicos.</w:t>
      </w:r>
    </w:p>
    <w:p w14:paraId="6B2EB4E3" w14:textId="77777777" w:rsidR="009D4CBF" w:rsidRDefault="00000000">
      <w:pPr>
        <w:pStyle w:val="Ttulo2"/>
        <w:tabs>
          <w:tab w:val="left" w:pos="706"/>
        </w:tabs>
        <w:ind w:left="832" w:right="1848" w:firstLine="0"/>
        <w:rPr>
          <w:b w:val="0"/>
          <w:sz w:val="24"/>
          <w:szCs w:val="24"/>
        </w:rPr>
      </w:pPr>
      <w:r>
        <w:rPr>
          <w:b w:val="0"/>
          <w:sz w:val="24"/>
          <w:szCs w:val="24"/>
        </w:rPr>
        <w:t>6.1 Espacios a utilizar:</w:t>
      </w:r>
    </w:p>
    <w:p w14:paraId="79DE685D" w14:textId="77777777" w:rsidR="009D4CBF" w:rsidRDefault="00000000">
      <w:pPr>
        <w:pStyle w:val="Ttulo2"/>
        <w:tabs>
          <w:tab w:val="left" w:pos="706"/>
        </w:tabs>
        <w:ind w:left="832" w:right="1848" w:firstLine="0"/>
        <w:rPr>
          <w:b w:val="0"/>
          <w:sz w:val="24"/>
          <w:szCs w:val="24"/>
        </w:rPr>
      </w:pPr>
      <w:r>
        <w:rPr>
          <w:b w:val="0"/>
          <w:sz w:val="24"/>
          <w:szCs w:val="24"/>
        </w:rPr>
        <w:t>6.2. Campus virtual:</w:t>
      </w:r>
    </w:p>
    <w:p w14:paraId="6456BA62" w14:textId="77777777" w:rsidR="009D4CBF" w:rsidRDefault="00000000">
      <w:pPr>
        <w:pStyle w:val="Ttulo2"/>
        <w:tabs>
          <w:tab w:val="left" w:pos="706"/>
        </w:tabs>
        <w:ind w:left="832" w:right="1848" w:firstLine="0"/>
        <w:rPr>
          <w:b w:val="0"/>
          <w:sz w:val="24"/>
          <w:szCs w:val="24"/>
        </w:rPr>
      </w:pPr>
      <w:bookmarkStart w:id="27" w:name="_heading=h.4d34og8" w:colFirst="0" w:colLast="0"/>
      <w:bookmarkEnd w:id="27"/>
      <w:r>
        <w:rPr>
          <w:b w:val="0"/>
          <w:sz w:val="24"/>
          <w:szCs w:val="24"/>
        </w:rPr>
        <w:t>6.3. Recursos didácticos:</w:t>
      </w:r>
    </w:p>
    <w:p w14:paraId="6E393284" w14:textId="77777777" w:rsidR="009D4CBF" w:rsidRDefault="00000000">
      <w:pPr>
        <w:pStyle w:val="Ttulo2"/>
        <w:tabs>
          <w:tab w:val="left" w:pos="706"/>
        </w:tabs>
        <w:ind w:left="832" w:right="1848" w:firstLine="0"/>
        <w:rPr>
          <w:b w:val="0"/>
          <w:sz w:val="24"/>
          <w:szCs w:val="24"/>
        </w:rPr>
      </w:pPr>
      <w:bookmarkStart w:id="28" w:name="_heading=h.2s8eyo1" w:colFirst="0" w:colLast="0"/>
      <w:bookmarkEnd w:id="28"/>
      <w:r>
        <w:rPr>
          <w:b w:val="0"/>
          <w:sz w:val="24"/>
          <w:szCs w:val="24"/>
        </w:rPr>
        <w:t>6.4. Servicios a la comunidad implicados, en su caso:</w:t>
      </w:r>
    </w:p>
    <w:p w14:paraId="2353E7E4" w14:textId="77777777" w:rsidR="009D4CBF" w:rsidRDefault="00000000">
      <w:pPr>
        <w:pStyle w:val="Ttulo1"/>
        <w:numPr>
          <w:ilvl w:val="0"/>
          <w:numId w:val="7"/>
        </w:numPr>
        <w:tabs>
          <w:tab w:val="left" w:pos="543"/>
        </w:tabs>
        <w:spacing w:before="125"/>
        <w:ind w:right="925"/>
        <w:rPr>
          <w:sz w:val="40"/>
          <w:szCs w:val="40"/>
        </w:rPr>
      </w:pPr>
      <w:r>
        <w:t>INFORMACIÓN PÚBLICA DEL PROGRAMA</w:t>
      </w:r>
    </w:p>
    <w:p w14:paraId="64F3EC12" w14:textId="77777777" w:rsidR="009D4CBF" w:rsidRDefault="00000000">
      <w:pPr>
        <w:pStyle w:val="Ttulo2"/>
        <w:tabs>
          <w:tab w:val="left" w:pos="706"/>
        </w:tabs>
        <w:ind w:left="832" w:right="1848" w:firstLine="0"/>
        <w:rPr>
          <w:b w:val="0"/>
          <w:sz w:val="24"/>
          <w:szCs w:val="24"/>
        </w:rPr>
      </w:pPr>
      <w:bookmarkStart w:id="29" w:name="_heading=h.17dp8vu" w:colFirst="0" w:colLast="0"/>
      <w:bookmarkEnd w:id="29"/>
      <w:r>
        <w:rPr>
          <w:b w:val="0"/>
          <w:sz w:val="24"/>
          <w:szCs w:val="24"/>
        </w:rPr>
        <w:t>7.1. Web propia del programa (si la hubiese)</w:t>
      </w:r>
    </w:p>
    <w:p w14:paraId="7CB44AFF" w14:textId="77777777" w:rsidR="009D4CBF" w:rsidRDefault="00000000">
      <w:pPr>
        <w:pStyle w:val="Ttulo2"/>
        <w:tabs>
          <w:tab w:val="left" w:pos="706"/>
        </w:tabs>
        <w:ind w:left="832" w:right="1848" w:firstLine="0"/>
        <w:rPr>
          <w:b w:val="0"/>
          <w:sz w:val="24"/>
          <w:szCs w:val="24"/>
        </w:rPr>
      </w:pPr>
      <w:r>
        <w:rPr>
          <w:b w:val="0"/>
          <w:sz w:val="24"/>
          <w:szCs w:val="24"/>
        </w:rPr>
        <w:t xml:space="preserve">7.2 Web institucional del Programa: </w:t>
      </w:r>
    </w:p>
    <w:p w14:paraId="2BAE1E63" w14:textId="77777777" w:rsidR="009D4CBF" w:rsidRDefault="00000000">
      <w:pPr>
        <w:pStyle w:val="Ttulo2"/>
        <w:tabs>
          <w:tab w:val="left" w:pos="706"/>
        </w:tabs>
        <w:ind w:left="832" w:right="1848" w:firstLine="0"/>
        <w:rPr>
          <w:b w:val="0"/>
          <w:color w:val="548DD4"/>
          <w:sz w:val="24"/>
          <w:szCs w:val="24"/>
        </w:rPr>
      </w:pPr>
      <w:hyperlink r:id="rId16">
        <w:r>
          <w:rPr>
            <w:b w:val="0"/>
            <w:color w:val="6565FF"/>
            <w:sz w:val="24"/>
            <w:szCs w:val="24"/>
            <w:u w:val="single"/>
          </w:rPr>
          <w:t>https://www.usal.es/titulos-propios</w:t>
        </w:r>
      </w:hyperlink>
      <w:r>
        <w:rPr>
          <w:b w:val="0"/>
          <w:color w:val="548DD4"/>
          <w:sz w:val="24"/>
          <w:szCs w:val="24"/>
        </w:rPr>
        <w:t xml:space="preserve"> (texto fijo)</w:t>
      </w:r>
    </w:p>
    <w:p w14:paraId="51D07848" w14:textId="77777777" w:rsidR="009D4CBF" w:rsidRDefault="00000000">
      <w:pPr>
        <w:pStyle w:val="Ttulo2"/>
        <w:tabs>
          <w:tab w:val="left" w:pos="706"/>
        </w:tabs>
        <w:ind w:left="832" w:right="1848" w:firstLine="0"/>
        <w:rPr>
          <w:b w:val="0"/>
          <w:sz w:val="24"/>
          <w:szCs w:val="24"/>
        </w:rPr>
      </w:pPr>
      <w:r>
        <w:rPr>
          <w:b w:val="0"/>
          <w:sz w:val="24"/>
          <w:szCs w:val="24"/>
        </w:rPr>
        <w:t>7.3. Redes sociales (si las hubiese)</w:t>
      </w:r>
    </w:p>
    <w:p w14:paraId="44B79CE1" w14:textId="77777777" w:rsidR="00AC57EC" w:rsidRDefault="00AC57EC" w:rsidP="00AC57EC">
      <w:pPr>
        <w:pStyle w:val="Ttulo1"/>
        <w:numPr>
          <w:ilvl w:val="0"/>
          <w:numId w:val="7"/>
        </w:numPr>
        <w:tabs>
          <w:tab w:val="left" w:pos="543"/>
        </w:tabs>
        <w:spacing w:before="125"/>
        <w:ind w:right="925"/>
      </w:pPr>
      <w:r>
        <w:lastRenderedPageBreak/>
        <w:t>PRESUPUESTO ECONÓMICO</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992"/>
        <w:gridCol w:w="2552"/>
        <w:gridCol w:w="567"/>
        <w:gridCol w:w="3005"/>
      </w:tblGrid>
      <w:tr w:rsidR="00AC57EC" w:rsidRPr="00B72BA8" w14:paraId="36AD83B0" w14:textId="77777777" w:rsidTr="00D049BA">
        <w:tc>
          <w:tcPr>
            <w:tcW w:w="4928" w:type="dxa"/>
            <w:gridSpan w:val="3"/>
            <w:vMerge w:val="restart"/>
            <w:vAlign w:val="center"/>
          </w:tcPr>
          <w:p w14:paraId="530A3B1B" w14:textId="77777777" w:rsidR="00AC57EC" w:rsidRPr="00B72BA8" w:rsidRDefault="00AC57EC" w:rsidP="00D049BA">
            <w:r w:rsidRPr="00B72BA8">
              <w:t>INGRESOS</w:t>
            </w:r>
          </w:p>
        </w:tc>
        <w:tc>
          <w:tcPr>
            <w:tcW w:w="3572" w:type="dxa"/>
            <w:gridSpan w:val="2"/>
            <w:tcBorders>
              <w:bottom w:val="nil"/>
            </w:tcBorders>
            <w:vAlign w:val="center"/>
          </w:tcPr>
          <w:p w14:paraId="4A8A4CB4" w14:textId="6322C77B" w:rsidR="00AC57EC" w:rsidRPr="00B72BA8" w:rsidRDefault="00590C2C" w:rsidP="00D049BA">
            <w:r>
              <w:t xml:space="preserve">Sobre el </w:t>
            </w:r>
            <w:proofErr w:type="spellStart"/>
            <w:r>
              <w:t>nº</w:t>
            </w:r>
            <w:proofErr w:type="spellEnd"/>
            <w:r>
              <w:t xml:space="preserve"> de estudiantes matriculados</w:t>
            </w:r>
          </w:p>
        </w:tc>
      </w:tr>
      <w:tr w:rsidR="00AC57EC" w:rsidRPr="00B72BA8" w14:paraId="2A12869A" w14:textId="77777777" w:rsidTr="00D049BA">
        <w:tc>
          <w:tcPr>
            <w:tcW w:w="4928" w:type="dxa"/>
            <w:gridSpan w:val="3"/>
            <w:vMerge/>
            <w:vAlign w:val="center"/>
          </w:tcPr>
          <w:p w14:paraId="39A1B8CD" w14:textId="77777777" w:rsidR="00AC57EC" w:rsidRPr="00B72BA8" w:rsidRDefault="00AC57EC" w:rsidP="00D049BA"/>
        </w:tc>
        <w:tc>
          <w:tcPr>
            <w:tcW w:w="567" w:type="dxa"/>
            <w:tcBorders>
              <w:top w:val="single" w:sz="4" w:space="0" w:color="auto"/>
            </w:tcBorders>
            <w:vAlign w:val="center"/>
          </w:tcPr>
          <w:p w14:paraId="0C3B5D5A" w14:textId="77777777" w:rsidR="00AC57EC" w:rsidRPr="00B72BA8" w:rsidRDefault="00AC57EC" w:rsidP="00D049BA">
            <w:r w:rsidRPr="00C34AB0">
              <w:t xml:space="preserve"> </w:t>
            </w:r>
            <w:permStart w:id="1552627090" w:edGrp="everyone"/>
            <w:r>
              <w:t xml:space="preserve"> </w:t>
            </w:r>
            <w:permEnd w:id="1552627090"/>
          </w:p>
        </w:tc>
        <w:tc>
          <w:tcPr>
            <w:tcW w:w="3005" w:type="dxa"/>
            <w:tcBorders>
              <w:top w:val="nil"/>
            </w:tcBorders>
            <w:vAlign w:val="center"/>
          </w:tcPr>
          <w:p w14:paraId="5C79071B" w14:textId="77777777" w:rsidR="00AC57EC" w:rsidRPr="00B72BA8" w:rsidRDefault="00AC57EC" w:rsidP="00D049BA"/>
        </w:tc>
      </w:tr>
      <w:tr w:rsidR="00AC57EC" w:rsidRPr="00B72BA8" w14:paraId="6F099A37" w14:textId="77777777" w:rsidTr="00D049BA">
        <w:tc>
          <w:tcPr>
            <w:tcW w:w="1384" w:type="dxa"/>
            <w:vAlign w:val="center"/>
          </w:tcPr>
          <w:p w14:paraId="23C29C16" w14:textId="77777777" w:rsidR="00AC57EC" w:rsidRPr="00B72BA8" w:rsidRDefault="00AC57EC" w:rsidP="00D049BA">
            <w:r w:rsidRPr="00B72BA8">
              <w:t>Matrícula a</w:t>
            </w:r>
          </w:p>
        </w:tc>
        <w:tc>
          <w:tcPr>
            <w:tcW w:w="992" w:type="dxa"/>
            <w:vAlign w:val="center"/>
          </w:tcPr>
          <w:p w14:paraId="7BEABF2C" w14:textId="77777777" w:rsidR="00AC57EC" w:rsidRPr="00B72BA8" w:rsidRDefault="00AC57EC" w:rsidP="00D049BA">
            <w:r w:rsidRPr="00C34AB0">
              <w:t xml:space="preserve"> </w:t>
            </w:r>
            <w:permStart w:id="1472793739" w:edGrp="everyone"/>
            <w:r>
              <w:t xml:space="preserve"> </w:t>
            </w:r>
            <w:permEnd w:id="1472793739"/>
          </w:p>
        </w:tc>
        <w:tc>
          <w:tcPr>
            <w:tcW w:w="2552" w:type="dxa"/>
            <w:vAlign w:val="center"/>
          </w:tcPr>
          <w:p w14:paraId="77B4EA40" w14:textId="77777777" w:rsidR="00AC57EC" w:rsidRPr="00B72BA8" w:rsidRDefault="00AC57EC" w:rsidP="00D049BA">
            <w:r w:rsidRPr="00B72BA8">
              <w:t xml:space="preserve">euros por </w:t>
            </w:r>
            <w:proofErr w:type="gramStart"/>
            <w:r w:rsidRPr="00B72BA8">
              <w:t>ECTS  (</w:t>
            </w:r>
            <w:permStart w:id="397874297" w:edGrp="everyone"/>
            <w:proofErr w:type="gramEnd"/>
            <w:r>
              <w:t xml:space="preserve"> #  </w:t>
            </w:r>
            <w:permEnd w:id="397874297"/>
            <w:r w:rsidRPr="00B72BA8">
              <w:t>)</w:t>
            </w:r>
          </w:p>
        </w:tc>
        <w:tc>
          <w:tcPr>
            <w:tcW w:w="3572" w:type="dxa"/>
            <w:gridSpan w:val="2"/>
            <w:vAlign w:val="center"/>
          </w:tcPr>
          <w:p w14:paraId="728B8F69" w14:textId="77777777" w:rsidR="00AC57EC" w:rsidRPr="00B72BA8" w:rsidRDefault="00AC57EC" w:rsidP="00D049BA">
            <w:r w:rsidRPr="00C34AB0">
              <w:t xml:space="preserve"> </w:t>
            </w:r>
            <w:permStart w:id="1707897912" w:edGrp="everyone"/>
            <w:r>
              <w:t xml:space="preserve"> </w:t>
            </w:r>
            <w:permEnd w:id="1707897912"/>
          </w:p>
        </w:tc>
      </w:tr>
      <w:tr w:rsidR="00AC57EC" w:rsidRPr="00B72BA8" w14:paraId="40CEC165" w14:textId="77777777" w:rsidTr="00D049BA">
        <w:tc>
          <w:tcPr>
            <w:tcW w:w="4928" w:type="dxa"/>
            <w:gridSpan w:val="3"/>
            <w:tcBorders>
              <w:bottom w:val="single" w:sz="4" w:space="0" w:color="auto"/>
            </w:tcBorders>
            <w:vAlign w:val="center"/>
          </w:tcPr>
          <w:p w14:paraId="5E6E1F8C" w14:textId="77777777" w:rsidR="00AC57EC" w:rsidRPr="00B72BA8" w:rsidRDefault="00AC57EC" w:rsidP="00D049BA">
            <w:r w:rsidRPr="00B72BA8">
              <w:t>Subvenciones o aportaciones</w:t>
            </w:r>
          </w:p>
          <w:p w14:paraId="41BD2988" w14:textId="77777777" w:rsidR="00AC57EC" w:rsidRPr="00B72BA8" w:rsidRDefault="00AC57EC" w:rsidP="00D049BA">
            <w:r w:rsidRPr="00B72BA8">
              <w:t>(aportar justificación)</w:t>
            </w:r>
          </w:p>
        </w:tc>
        <w:tc>
          <w:tcPr>
            <w:tcW w:w="3572" w:type="dxa"/>
            <w:gridSpan w:val="2"/>
            <w:vAlign w:val="center"/>
          </w:tcPr>
          <w:p w14:paraId="10EF20EC" w14:textId="77777777" w:rsidR="00AC57EC" w:rsidRPr="00B72BA8" w:rsidRDefault="00AC57EC" w:rsidP="00D049BA">
            <w:r w:rsidRPr="00C34AB0">
              <w:t xml:space="preserve"> </w:t>
            </w:r>
            <w:permStart w:id="330570323" w:edGrp="everyone"/>
            <w:r>
              <w:t xml:space="preserve"> </w:t>
            </w:r>
            <w:permEnd w:id="330570323"/>
          </w:p>
        </w:tc>
      </w:tr>
      <w:tr w:rsidR="00AC57EC" w:rsidRPr="00B72BA8" w14:paraId="748E8D73" w14:textId="77777777" w:rsidTr="00D049BA">
        <w:tc>
          <w:tcPr>
            <w:tcW w:w="4928" w:type="dxa"/>
            <w:gridSpan w:val="3"/>
            <w:tcBorders>
              <w:left w:val="nil"/>
              <w:bottom w:val="nil"/>
            </w:tcBorders>
            <w:vAlign w:val="center"/>
          </w:tcPr>
          <w:p w14:paraId="56DE1A5B" w14:textId="77777777" w:rsidR="00AC57EC" w:rsidRPr="00B72BA8" w:rsidRDefault="00AC57EC" w:rsidP="00D049BA">
            <w:r w:rsidRPr="00B72BA8">
              <w:t>TOTALES:</w:t>
            </w:r>
          </w:p>
        </w:tc>
        <w:tc>
          <w:tcPr>
            <w:tcW w:w="3572" w:type="dxa"/>
            <w:gridSpan w:val="2"/>
            <w:vAlign w:val="center"/>
          </w:tcPr>
          <w:p w14:paraId="21A5E6A8" w14:textId="77777777" w:rsidR="00AC57EC" w:rsidRPr="00B72BA8" w:rsidRDefault="00AC57EC" w:rsidP="00D049BA">
            <w:r w:rsidRPr="00C34AB0">
              <w:t xml:space="preserve"> </w:t>
            </w:r>
            <w:permStart w:id="1848449771" w:edGrp="everyone"/>
            <w:r>
              <w:t xml:space="preserve"> </w:t>
            </w:r>
            <w:permEnd w:id="1848449771"/>
          </w:p>
        </w:tc>
      </w:tr>
    </w:tbl>
    <w:p w14:paraId="1BD56D7D" w14:textId="77777777" w:rsidR="00AC57EC" w:rsidRPr="00B72BA8" w:rsidRDefault="00AC57EC" w:rsidP="00AC57EC">
      <w:r w:rsidRPr="00B72BA8">
        <w:t xml:space="preserve"> (#) Todos los estudiantes abonan la misma tarifa por matrícula. </w:t>
      </w:r>
    </w:p>
    <w:p w14:paraId="65D61FDC" w14:textId="77777777" w:rsidR="00AC57EC" w:rsidRPr="00B72BA8" w:rsidRDefault="00AC57EC" w:rsidP="00AC57EC">
      <w:r w:rsidRPr="00B72BA8">
        <w:t>En el caso de proponer matrículas reducidas o gratuitas, éstas deberán computarse en el apartado de “otros gastos”.</w:t>
      </w:r>
    </w:p>
    <w:p w14:paraId="629137C0" w14:textId="77777777" w:rsidR="00AC57EC" w:rsidRPr="00B72BA8" w:rsidRDefault="00AC57EC" w:rsidP="00AC57EC"/>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1843"/>
        <w:gridCol w:w="850"/>
        <w:gridCol w:w="709"/>
        <w:gridCol w:w="567"/>
        <w:gridCol w:w="3005"/>
      </w:tblGrid>
      <w:tr w:rsidR="00AC57EC" w:rsidRPr="00B72BA8" w14:paraId="602A4A19" w14:textId="77777777" w:rsidTr="00D049BA">
        <w:tc>
          <w:tcPr>
            <w:tcW w:w="4928" w:type="dxa"/>
            <w:gridSpan w:val="5"/>
            <w:vMerge w:val="restart"/>
            <w:vAlign w:val="center"/>
          </w:tcPr>
          <w:p w14:paraId="7814B21D" w14:textId="77777777" w:rsidR="00AC57EC" w:rsidRPr="00B72BA8" w:rsidRDefault="00AC57EC" w:rsidP="00D049BA">
            <w:r w:rsidRPr="00B72BA8">
              <w:t>GASTOS</w:t>
            </w:r>
          </w:p>
        </w:tc>
        <w:tc>
          <w:tcPr>
            <w:tcW w:w="3572" w:type="dxa"/>
            <w:gridSpan w:val="2"/>
            <w:tcBorders>
              <w:bottom w:val="nil"/>
            </w:tcBorders>
            <w:vAlign w:val="center"/>
          </w:tcPr>
          <w:p w14:paraId="4D01FBEB" w14:textId="17758133" w:rsidR="00AC57EC" w:rsidRPr="00B72BA8" w:rsidRDefault="00590C2C" w:rsidP="00D049BA">
            <w:r>
              <w:t xml:space="preserve">Sobre el </w:t>
            </w:r>
            <w:proofErr w:type="spellStart"/>
            <w:r>
              <w:t>nº</w:t>
            </w:r>
            <w:proofErr w:type="spellEnd"/>
            <w:r>
              <w:t xml:space="preserve"> de estudiantes matriculados</w:t>
            </w:r>
          </w:p>
        </w:tc>
      </w:tr>
      <w:tr w:rsidR="00AC57EC" w:rsidRPr="00B72BA8" w14:paraId="3F57817E" w14:textId="77777777" w:rsidTr="00D049BA">
        <w:tc>
          <w:tcPr>
            <w:tcW w:w="4928" w:type="dxa"/>
            <w:gridSpan w:val="5"/>
            <w:vMerge/>
            <w:vAlign w:val="center"/>
          </w:tcPr>
          <w:p w14:paraId="51699838" w14:textId="77777777" w:rsidR="00AC57EC" w:rsidRPr="00B72BA8" w:rsidRDefault="00AC57EC" w:rsidP="00D049BA"/>
        </w:tc>
        <w:tc>
          <w:tcPr>
            <w:tcW w:w="567" w:type="dxa"/>
            <w:tcBorders>
              <w:top w:val="single" w:sz="4" w:space="0" w:color="auto"/>
            </w:tcBorders>
            <w:vAlign w:val="center"/>
          </w:tcPr>
          <w:p w14:paraId="5B016ED7" w14:textId="77777777" w:rsidR="00AC57EC" w:rsidRPr="00B72BA8" w:rsidRDefault="00AC57EC" w:rsidP="00D049BA">
            <w:r w:rsidRPr="00C34AB0">
              <w:t xml:space="preserve"> </w:t>
            </w:r>
            <w:permStart w:id="1744504227" w:edGrp="everyone"/>
            <w:r>
              <w:t xml:space="preserve"> </w:t>
            </w:r>
            <w:permEnd w:id="1744504227"/>
          </w:p>
        </w:tc>
        <w:tc>
          <w:tcPr>
            <w:tcW w:w="3005" w:type="dxa"/>
            <w:tcBorders>
              <w:top w:val="nil"/>
            </w:tcBorders>
            <w:vAlign w:val="center"/>
          </w:tcPr>
          <w:p w14:paraId="6106076B" w14:textId="77777777" w:rsidR="00AC57EC" w:rsidRPr="00B72BA8" w:rsidRDefault="00AC57EC" w:rsidP="00D049BA"/>
        </w:tc>
      </w:tr>
      <w:tr w:rsidR="00AC57EC" w:rsidRPr="00B72BA8" w14:paraId="7B7733B2" w14:textId="77777777" w:rsidTr="00D049BA">
        <w:trPr>
          <w:trHeight w:val="463"/>
        </w:trPr>
        <w:tc>
          <w:tcPr>
            <w:tcW w:w="4928" w:type="dxa"/>
            <w:gridSpan w:val="5"/>
            <w:vAlign w:val="center"/>
          </w:tcPr>
          <w:p w14:paraId="1B0F8EA6" w14:textId="77777777" w:rsidR="00AC57EC" w:rsidRPr="00B72BA8" w:rsidRDefault="00AC57EC" w:rsidP="00D049BA">
            <w:r w:rsidRPr="00B72BA8">
              <w:t>Gestión general e imagen institucional</w:t>
            </w:r>
          </w:p>
          <w:p w14:paraId="3EE041E8" w14:textId="77777777" w:rsidR="00AC57EC" w:rsidRPr="00B72BA8" w:rsidRDefault="00AC57EC" w:rsidP="00D049BA">
            <w:r>
              <w:t>(mínimo 20</w:t>
            </w:r>
            <w:r w:rsidRPr="00B72BA8">
              <w:t>% de los ingresos por matrícula)</w:t>
            </w:r>
          </w:p>
        </w:tc>
        <w:tc>
          <w:tcPr>
            <w:tcW w:w="3572" w:type="dxa"/>
            <w:gridSpan w:val="2"/>
            <w:vAlign w:val="center"/>
          </w:tcPr>
          <w:p w14:paraId="3C4D45B0" w14:textId="77777777" w:rsidR="00AC57EC" w:rsidRPr="00B72BA8" w:rsidRDefault="00AC57EC" w:rsidP="00D049BA">
            <w:r w:rsidRPr="00C34AB0">
              <w:t xml:space="preserve"> </w:t>
            </w:r>
            <w:permStart w:id="1729120723" w:edGrp="everyone"/>
            <w:r>
              <w:t xml:space="preserve"> </w:t>
            </w:r>
            <w:permEnd w:id="1729120723"/>
          </w:p>
        </w:tc>
      </w:tr>
      <w:tr w:rsidR="00AC57EC" w:rsidRPr="00B72BA8" w14:paraId="3338224B" w14:textId="77777777" w:rsidTr="00D049BA">
        <w:tc>
          <w:tcPr>
            <w:tcW w:w="4928" w:type="dxa"/>
            <w:gridSpan w:val="5"/>
            <w:tcBorders>
              <w:bottom w:val="single" w:sz="4" w:space="0" w:color="auto"/>
            </w:tcBorders>
            <w:vAlign w:val="center"/>
          </w:tcPr>
          <w:p w14:paraId="27072DCD" w14:textId="77777777" w:rsidR="00AC57EC" w:rsidRPr="00B72BA8" w:rsidRDefault="00AC57EC" w:rsidP="00D049BA">
            <w:r w:rsidRPr="00B72BA8">
              <w:t>Recursos aportados por órganos institucionales</w:t>
            </w:r>
          </w:p>
          <w:p w14:paraId="5974C7F2" w14:textId="77777777" w:rsidR="00AC57EC" w:rsidRPr="00B72BA8" w:rsidRDefault="00AC57EC" w:rsidP="00D049BA">
            <w:r w:rsidRPr="00B72BA8">
              <w:t>(</w:t>
            </w:r>
            <w:permStart w:id="689577542" w:edGrp="everyone"/>
            <w:r w:rsidRPr="00B72BA8">
              <w:t xml:space="preserve">especificar centro, </w:t>
            </w:r>
            <w:proofErr w:type="gramStart"/>
            <w:r w:rsidRPr="00B72BA8">
              <w:t>departamento,…</w:t>
            </w:r>
            <w:permEnd w:id="689577542"/>
            <w:proofErr w:type="gramEnd"/>
            <w:r w:rsidRPr="00B72BA8">
              <w:t>)</w:t>
            </w:r>
          </w:p>
        </w:tc>
        <w:tc>
          <w:tcPr>
            <w:tcW w:w="3572" w:type="dxa"/>
            <w:gridSpan w:val="2"/>
            <w:vAlign w:val="center"/>
          </w:tcPr>
          <w:p w14:paraId="70276AC6" w14:textId="77777777" w:rsidR="00AC57EC" w:rsidRPr="00B72BA8" w:rsidRDefault="00AC57EC" w:rsidP="00D049BA">
            <w:r w:rsidRPr="00C34AB0">
              <w:t xml:space="preserve"> </w:t>
            </w:r>
            <w:permStart w:id="473567159" w:edGrp="everyone"/>
            <w:r>
              <w:t xml:space="preserve"> </w:t>
            </w:r>
            <w:permEnd w:id="473567159"/>
          </w:p>
        </w:tc>
      </w:tr>
      <w:tr w:rsidR="00AC57EC" w:rsidRPr="00B72BA8" w14:paraId="7D090A5B" w14:textId="77777777" w:rsidTr="00D049BA">
        <w:tc>
          <w:tcPr>
            <w:tcW w:w="4928" w:type="dxa"/>
            <w:gridSpan w:val="5"/>
            <w:tcBorders>
              <w:bottom w:val="single" w:sz="4" w:space="0" w:color="auto"/>
            </w:tcBorders>
            <w:vAlign w:val="center"/>
          </w:tcPr>
          <w:p w14:paraId="0B887489" w14:textId="77777777" w:rsidR="00AC57EC" w:rsidRPr="00B72BA8" w:rsidRDefault="00AC57EC" w:rsidP="00D049BA">
            <w:r w:rsidRPr="00B72BA8">
              <w:t>Servicios de promoción, organización y gestión</w:t>
            </w:r>
          </w:p>
          <w:p w14:paraId="0CEB64B8" w14:textId="77777777" w:rsidR="00AC57EC" w:rsidRPr="00B72BA8" w:rsidRDefault="00AC57EC" w:rsidP="00D049BA">
            <w:r w:rsidRPr="00B72BA8">
              <w:t>(</w:t>
            </w:r>
            <w:permStart w:id="863703452" w:edGrp="everyone"/>
            <w:r w:rsidRPr="00B72BA8">
              <w:t>especificar entidad que los prestará</w:t>
            </w:r>
            <w:permEnd w:id="863703452"/>
            <w:r w:rsidRPr="00B72BA8">
              <w:t>)</w:t>
            </w:r>
          </w:p>
        </w:tc>
        <w:tc>
          <w:tcPr>
            <w:tcW w:w="3572" w:type="dxa"/>
            <w:gridSpan w:val="2"/>
            <w:vAlign w:val="center"/>
          </w:tcPr>
          <w:p w14:paraId="3D839C1E" w14:textId="77777777" w:rsidR="00AC57EC" w:rsidRPr="00B72BA8" w:rsidRDefault="00AC57EC" w:rsidP="00D049BA">
            <w:r w:rsidRPr="00C34AB0">
              <w:t xml:space="preserve"> </w:t>
            </w:r>
            <w:permStart w:id="214119080" w:edGrp="everyone"/>
            <w:r>
              <w:t xml:space="preserve"> </w:t>
            </w:r>
            <w:permEnd w:id="214119080"/>
          </w:p>
        </w:tc>
      </w:tr>
      <w:tr w:rsidR="00AC57EC" w:rsidRPr="00B72BA8" w14:paraId="631EBA90" w14:textId="77777777" w:rsidTr="00D049BA">
        <w:tc>
          <w:tcPr>
            <w:tcW w:w="4928" w:type="dxa"/>
            <w:gridSpan w:val="5"/>
            <w:tcBorders>
              <w:bottom w:val="single" w:sz="4" w:space="0" w:color="auto"/>
            </w:tcBorders>
            <w:vAlign w:val="center"/>
          </w:tcPr>
          <w:p w14:paraId="5EDF2EA2" w14:textId="77777777" w:rsidR="00AC57EC" w:rsidRPr="00B72BA8" w:rsidRDefault="00AC57EC" w:rsidP="00D049BA">
            <w:r w:rsidRPr="00B72BA8">
              <w:t>Dirección académica</w:t>
            </w:r>
          </w:p>
          <w:p w14:paraId="330CD425" w14:textId="77777777" w:rsidR="00AC57EC" w:rsidRPr="00B72BA8" w:rsidRDefault="00AC57EC" w:rsidP="00D049BA">
            <w:r w:rsidRPr="00B72BA8">
              <w:t>(máximo según acuerdo de Consejo de Gobierno)</w:t>
            </w:r>
          </w:p>
        </w:tc>
        <w:tc>
          <w:tcPr>
            <w:tcW w:w="3572" w:type="dxa"/>
            <w:gridSpan w:val="2"/>
            <w:vAlign w:val="center"/>
          </w:tcPr>
          <w:p w14:paraId="0E335A60" w14:textId="77777777" w:rsidR="00AC57EC" w:rsidRPr="00B72BA8" w:rsidRDefault="00AC57EC" w:rsidP="00D049BA">
            <w:r w:rsidRPr="00C34AB0">
              <w:t xml:space="preserve"> </w:t>
            </w:r>
            <w:permStart w:id="409748184" w:edGrp="everyone"/>
            <w:r>
              <w:t xml:space="preserve"> </w:t>
            </w:r>
            <w:permEnd w:id="409748184"/>
          </w:p>
        </w:tc>
      </w:tr>
      <w:tr w:rsidR="00AC57EC" w:rsidRPr="00B72BA8" w14:paraId="53B74A47" w14:textId="77777777" w:rsidTr="00D049BA">
        <w:tc>
          <w:tcPr>
            <w:tcW w:w="4928" w:type="dxa"/>
            <w:gridSpan w:val="5"/>
            <w:tcBorders>
              <w:bottom w:val="single" w:sz="4" w:space="0" w:color="auto"/>
            </w:tcBorders>
            <w:vAlign w:val="center"/>
          </w:tcPr>
          <w:p w14:paraId="2CE80E2A" w14:textId="77777777" w:rsidR="00AC57EC" w:rsidRPr="00B72BA8" w:rsidRDefault="00AC57EC" w:rsidP="00D049BA">
            <w:r w:rsidRPr="00B72BA8">
              <w:t>Apoyo a la dirección</w:t>
            </w:r>
          </w:p>
          <w:p w14:paraId="5D7431A8" w14:textId="77777777" w:rsidR="00AC57EC" w:rsidRPr="00B72BA8" w:rsidRDefault="00AC57EC" w:rsidP="00D049BA">
            <w:r w:rsidRPr="00B72BA8">
              <w:t>(</w:t>
            </w:r>
            <w:permStart w:id="154476776" w:edGrp="everyone"/>
            <w:r w:rsidRPr="00B72BA8">
              <w:t xml:space="preserve">especificar </w:t>
            </w:r>
            <w:proofErr w:type="spellStart"/>
            <w:r w:rsidRPr="00B72BA8">
              <w:t>co-dirección</w:t>
            </w:r>
            <w:proofErr w:type="spellEnd"/>
            <w:r w:rsidRPr="00B72BA8">
              <w:t xml:space="preserve">, coordinación, </w:t>
            </w:r>
            <w:proofErr w:type="gramStart"/>
            <w:r w:rsidRPr="00B72BA8">
              <w:t>administración,…</w:t>
            </w:r>
            <w:permEnd w:id="154476776"/>
            <w:proofErr w:type="gramEnd"/>
            <w:r w:rsidRPr="00B72BA8">
              <w:t>)</w:t>
            </w:r>
          </w:p>
        </w:tc>
        <w:tc>
          <w:tcPr>
            <w:tcW w:w="3572" w:type="dxa"/>
            <w:gridSpan w:val="2"/>
            <w:tcBorders>
              <w:bottom w:val="single" w:sz="4" w:space="0" w:color="auto"/>
            </w:tcBorders>
            <w:vAlign w:val="center"/>
          </w:tcPr>
          <w:p w14:paraId="4DA1D00C" w14:textId="77777777" w:rsidR="00AC57EC" w:rsidRPr="00B72BA8" w:rsidRDefault="00AC57EC" w:rsidP="00D049BA">
            <w:r w:rsidRPr="00C34AB0">
              <w:t xml:space="preserve"> </w:t>
            </w:r>
            <w:permStart w:id="178674073" w:edGrp="everyone"/>
            <w:r>
              <w:t xml:space="preserve"> </w:t>
            </w:r>
            <w:permEnd w:id="178674073"/>
          </w:p>
        </w:tc>
      </w:tr>
      <w:tr w:rsidR="00AC57EC" w:rsidRPr="00B72BA8" w14:paraId="1F0618F1" w14:textId="77777777" w:rsidTr="00D049BA">
        <w:tc>
          <w:tcPr>
            <w:tcW w:w="4928" w:type="dxa"/>
            <w:gridSpan w:val="5"/>
            <w:tcBorders>
              <w:bottom w:val="nil"/>
            </w:tcBorders>
            <w:vAlign w:val="center"/>
          </w:tcPr>
          <w:p w14:paraId="39A9718A" w14:textId="77777777" w:rsidR="00AC57EC" w:rsidRPr="00B72BA8" w:rsidRDefault="00AC57EC" w:rsidP="00D049BA"/>
        </w:tc>
        <w:tc>
          <w:tcPr>
            <w:tcW w:w="3572" w:type="dxa"/>
            <w:gridSpan w:val="2"/>
            <w:vMerge w:val="restart"/>
            <w:vAlign w:val="center"/>
          </w:tcPr>
          <w:p w14:paraId="34759C9E" w14:textId="77777777" w:rsidR="00AC57EC" w:rsidRPr="00B72BA8" w:rsidRDefault="00AC57EC" w:rsidP="00D049BA">
            <w:r w:rsidRPr="00C34AB0">
              <w:t xml:space="preserve"> </w:t>
            </w:r>
            <w:permStart w:id="529015820" w:edGrp="everyone"/>
            <w:r>
              <w:t xml:space="preserve"> </w:t>
            </w:r>
            <w:permEnd w:id="529015820"/>
          </w:p>
        </w:tc>
      </w:tr>
      <w:tr w:rsidR="00AC57EC" w:rsidRPr="00B72BA8" w14:paraId="2FFD5430" w14:textId="77777777" w:rsidTr="00D049BA">
        <w:tc>
          <w:tcPr>
            <w:tcW w:w="675" w:type="dxa"/>
            <w:tcBorders>
              <w:top w:val="nil"/>
              <w:bottom w:val="nil"/>
            </w:tcBorders>
            <w:vAlign w:val="center"/>
          </w:tcPr>
          <w:p w14:paraId="47F78A3A" w14:textId="77777777" w:rsidR="00AC57EC" w:rsidRPr="00B72BA8" w:rsidRDefault="00AC57EC" w:rsidP="00D049BA">
            <w:r w:rsidRPr="00B72BA8">
              <w:t>Por</w:t>
            </w:r>
          </w:p>
        </w:tc>
        <w:tc>
          <w:tcPr>
            <w:tcW w:w="851" w:type="dxa"/>
            <w:tcBorders>
              <w:top w:val="single" w:sz="4" w:space="0" w:color="auto"/>
              <w:bottom w:val="single" w:sz="4" w:space="0" w:color="auto"/>
            </w:tcBorders>
            <w:vAlign w:val="center"/>
          </w:tcPr>
          <w:p w14:paraId="7E7EA124" w14:textId="77777777" w:rsidR="00AC57EC" w:rsidRPr="00B72BA8" w:rsidRDefault="00AC57EC" w:rsidP="00D049BA">
            <w:r w:rsidRPr="00C34AB0">
              <w:t xml:space="preserve"> </w:t>
            </w:r>
            <w:permStart w:id="857498918" w:edGrp="everyone"/>
            <w:r>
              <w:t xml:space="preserve"> </w:t>
            </w:r>
            <w:permEnd w:id="857498918"/>
          </w:p>
        </w:tc>
        <w:tc>
          <w:tcPr>
            <w:tcW w:w="3402" w:type="dxa"/>
            <w:gridSpan w:val="3"/>
            <w:tcBorders>
              <w:top w:val="nil"/>
              <w:bottom w:val="nil"/>
            </w:tcBorders>
            <w:vAlign w:val="center"/>
          </w:tcPr>
          <w:p w14:paraId="5AF8EC9F" w14:textId="77777777" w:rsidR="00AC57EC" w:rsidRPr="00B72BA8" w:rsidRDefault="00AC57EC" w:rsidP="00D049BA">
            <w:proofErr w:type="gramStart"/>
            <w:r w:rsidRPr="00B72BA8">
              <w:t>ECTS  de</w:t>
            </w:r>
            <w:proofErr w:type="gramEnd"/>
            <w:r w:rsidRPr="00B72BA8">
              <w:t xml:space="preserve"> docencia de PDI-USAL (*)</w:t>
            </w:r>
          </w:p>
        </w:tc>
        <w:tc>
          <w:tcPr>
            <w:tcW w:w="3572" w:type="dxa"/>
            <w:gridSpan w:val="2"/>
            <w:vMerge/>
            <w:vAlign w:val="center"/>
          </w:tcPr>
          <w:p w14:paraId="1A9A640F" w14:textId="77777777" w:rsidR="00AC57EC" w:rsidRPr="00B72BA8" w:rsidRDefault="00AC57EC" w:rsidP="00D049BA"/>
        </w:tc>
      </w:tr>
      <w:tr w:rsidR="00AC57EC" w:rsidRPr="00B72BA8" w14:paraId="3BB6ECDB" w14:textId="77777777" w:rsidTr="00D049BA">
        <w:tc>
          <w:tcPr>
            <w:tcW w:w="3369" w:type="dxa"/>
            <w:gridSpan w:val="3"/>
            <w:tcBorders>
              <w:top w:val="nil"/>
              <w:bottom w:val="nil"/>
            </w:tcBorders>
            <w:vAlign w:val="center"/>
          </w:tcPr>
          <w:p w14:paraId="24938CE1" w14:textId="77777777" w:rsidR="00AC57EC" w:rsidRPr="00B72BA8" w:rsidRDefault="00AC57EC" w:rsidP="00D049BA"/>
        </w:tc>
        <w:tc>
          <w:tcPr>
            <w:tcW w:w="850" w:type="dxa"/>
            <w:tcBorders>
              <w:top w:val="single" w:sz="4" w:space="0" w:color="auto"/>
              <w:bottom w:val="single" w:sz="4" w:space="0" w:color="auto"/>
            </w:tcBorders>
            <w:vAlign w:val="center"/>
          </w:tcPr>
          <w:p w14:paraId="4B906C9A" w14:textId="77777777" w:rsidR="00AC57EC" w:rsidRPr="00B72BA8" w:rsidRDefault="00AC57EC" w:rsidP="00D049BA">
            <w:r w:rsidRPr="00C34AB0">
              <w:t xml:space="preserve"> </w:t>
            </w:r>
            <w:permStart w:id="789079548" w:edGrp="everyone"/>
            <w:r>
              <w:t xml:space="preserve"> </w:t>
            </w:r>
            <w:permEnd w:id="789079548"/>
          </w:p>
        </w:tc>
        <w:tc>
          <w:tcPr>
            <w:tcW w:w="709" w:type="dxa"/>
            <w:tcBorders>
              <w:top w:val="nil"/>
              <w:bottom w:val="nil"/>
            </w:tcBorders>
            <w:vAlign w:val="center"/>
          </w:tcPr>
          <w:p w14:paraId="7EA33A1D" w14:textId="77777777" w:rsidR="00AC57EC" w:rsidRPr="00B72BA8" w:rsidRDefault="00AC57EC" w:rsidP="00D049BA"/>
        </w:tc>
        <w:tc>
          <w:tcPr>
            <w:tcW w:w="3572" w:type="dxa"/>
            <w:gridSpan w:val="2"/>
            <w:vMerge/>
            <w:vAlign w:val="center"/>
          </w:tcPr>
          <w:p w14:paraId="56F9797F" w14:textId="77777777" w:rsidR="00AC57EC" w:rsidRPr="00B72BA8" w:rsidRDefault="00AC57EC" w:rsidP="00D049BA"/>
        </w:tc>
      </w:tr>
      <w:tr w:rsidR="00AC57EC" w:rsidRPr="00B72BA8" w14:paraId="03CC39C5" w14:textId="77777777" w:rsidTr="00D049BA">
        <w:tc>
          <w:tcPr>
            <w:tcW w:w="4928" w:type="dxa"/>
            <w:gridSpan w:val="5"/>
            <w:tcBorders>
              <w:top w:val="nil"/>
              <w:bottom w:val="single" w:sz="4" w:space="0" w:color="auto"/>
            </w:tcBorders>
            <w:vAlign w:val="center"/>
          </w:tcPr>
          <w:p w14:paraId="73A960BA" w14:textId="77777777" w:rsidR="00AC57EC" w:rsidRPr="00B72BA8" w:rsidRDefault="00AC57EC" w:rsidP="00D049BA"/>
        </w:tc>
        <w:tc>
          <w:tcPr>
            <w:tcW w:w="3572" w:type="dxa"/>
            <w:gridSpan w:val="2"/>
            <w:vMerge/>
            <w:tcBorders>
              <w:bottom w:val="single" w:sz="4" w:space="0" w:color="auto"/>
            </w:tcBorders>
            <w:vAlign w:val="center"/>
          </w:tcPr>
          <w:p w14:paraId="43F0B13D" w14:textId="77777777" w:rsidR="00AC57EC" w:rsidRPr="00B72BA8" w:rsidRDefault="00AC57EC" w:rsidP="00D049BA"/>
        </w:tc>
      </w:tr>
      <w:tr w:rsidR="00AC57EC" w:rsidRPr="00B72BA8" w14:paraId="5E32A3F6" w14:textId="77777777" w:rsidTr="00D049BA">
        <w:tc>
          <w:tcPr>
            <w:tcW w:w="4928" w:type="dxa"/>
            <w:gridSpan w:val="5"/>
            <w:tcBorders>
              <w:bottom w:val="nil"/>
            </w:tcBorders>
            <w:vAlign w:val="center"/>
          </w:tcPr>
          <w:p w14:paraId="4CD0EE6B" w14:textId="77777777" w:rsidR="00AC57EC" w:rsidRPr="00B72BA8" w:rsidRDefault="00AC57EC" w:rsidP="00D049BA"/>
        </w:tc>
        <w:tc>
          <w:tcPr>
            <w:tcW w:w="3572" w:type="dxa"/>
            <w:gridSpan w:val="2"/>
            <w:vMerge w:val="restart"/>
            <w:vAlign w:val="center"/>
          </w:tcPr>
          <w:p w14:paraId="06574D06" w14:textId="77777777" w:rsidR="00AC57EC" w:rsidRPr="00B72BA8" w:rsidRDefault="00AC57EC" w:rsidP="00D049BA">
            <w:r w:rsidRPr="00C34AB0">
              <w:t xml:space="preserve"> </w:t>
            </w:r>
            <w:permStart w:id="1173819357" w:edGrp="everyone"/>
            <w:r>
              <w:t xml:space="preserve"> </w:t>
            </w:r>
            <w:permEnd w:id="1173819357"/>
          </w:p>
        </w:tc>
      </w:tr>
      <w:tr w:rsidR="00AC57EC" w:rsidRPr="00B72BA8" w14:paraId="605779EC" w14:textId="77777777" w:rsidTr="00D049BA">
        <w:tc>
          <w:tcPr>
            <w:tcW w:w="675" w:type="dxa"/>
            <w:tcBorders>
              <w:top w:val="nil"/>
              <w:bottom w:val="nil"/>
            </w:tcBorders>
            <w:vAlign w:val="center"/>
          </w:tcPr>
          <w:p w14:paraId="57C90AD4" w14:textId="77777777" w:rsidR="00AC57EC" w:rsidRPr="00B72BA8" w:rsidRDefault="00AC57EC" w:rsidP="00D049BA">
            <w:r w:rsidRPr="00B72BA8">
              <w:t>Por</w:t>
            </w:r>
          </w:p>
        </w:tc>
        <w:tc>
          <w:tcPr>
            <w:tcW w:w="851" w:type="dxa"/>
            <w:tcBorders>
              <w:top w:val="single" w:sz="4" w:space="0" w:color="auto"/>
              <w:bottom w:val="single" w:sz="4" w:space="0" w:color="auto"/>
            </w:tcBorders>
            <w:vAlign w:val="center"/>
          </w:tcPr>
          <w:p w14:paraId="56B14786" w14:textId="77777777" w:rsidR="00AC57EC" w:rsidRPr="00B72BA8" w:rsidRDefault="00AC57EC" w:rsidP="00D049BA">
            <w:r w:rsidRPr="00C34AB0">
              <w:t xml:space="preserve"> </w:t>
            </w:r>
            <w:permStart w:id="569984548" w:edGrp="everyone"/>
            <w:r>
              <w:t xml:space="preserve"> </w:t>
            </w:r>
            <w:permEnd w:id="569984548"/>
          </w:p>
        </w:tc>
        <w:tc>
          <w:tcPr>
            <w:tcW w:w="3402" w:type="dxa"/>
            <w:gridSpan w:val="3"/>
            <w:tcBorders>
              <w:top w:val="nil"/>
              <w:bottom w:val="nil"/>
            </w:tcBorders>
            <w:vAlign w:val="center"/>
          </w:tcPr>
          <w:p w14:paraId="6A11B7B8" w14:textId="77777777" w:rsidR="00AC57EC" w:rsidRPr="00B72BA8" w:rsidRDefault="00AC57EC" w:rsidP="00D049BA">
            <w:proofErr w:type="gramStart"/>
            <w:r w:rsidRPr="00B72BA8">
              <w:t>ECTS  de</w:t>
            </w:r>
            <w:proofErr w:type="gramEnd"/>
            <w:r w:rsidRPr="00B72BA8">
              <w:t xml:space="preserve"> otra docencia (*)</w:t>
            </w:r>
          </w:p>
        </w:tc>
        <w:tc>
          <w:tcPr>
            <w:tcW w:w="3572" w:type="dxa"/>
            <w:gridSpan w:val="2"/>
            <w:vMerge/>
            <w:vAlign w:val="center"/>
          </w:tcPr>
          <w:p w14:paraId="44C1F818" w14:textId="77777777" w:rsidR="00AC57EC" w:rsidRPr="00B72BA8" w:rsidRDefault="00AC57EC" w:rsidP="00D049BA"/>
        </w:tc>
      </w:tr>
      <w:tr w:rsidR="00AC57EC" w:rsidRPr="00B72BA8" w14:paraId="0BAC3A2A" w14:textId="77777777" w:rsidTr="00D049BA">
        <w:tc>
          <w:tcPr>
            <w:tcW w:w="3369" w:type="dxa"/>
            <w:gridSpan w:val="3"/>
            <w:tcBorders>
              <w:top w:val="nil"/>
              <w:bottom w:val="nil"/>
            </w:tcBorders>
            <w:vAlign w:val="center"/>
          </w:tcPr>
          <w:p w14:paraId="16ED3E56" w14:textId="77777777" w:rsidR="00AC57EC" w:rsidRPr="00B72BA8" w:rsidRDefault="00AC57EC" w:rsidP="00D049BA">
            <w:r w:rsidRPr="00B72BA8">
              <w:t xml:space="preserve">Euros por ECTS </w:t>
            </w:r>
          </w:p>
        </w:tc>
        <w:tc>
          <w:tcPr>
            <w:tcW w:w="850" w:type="dxa"/>
            <w:tcBorders>
              <w:top w:val="single" w:sz="4" w:space="0" w:color="auto"/>
              <w:bottom w:val="single" w:sz="4" w:space="0" w:color="auto"/>
            </w:tcBorders>
            <w:vAlign w:val="center"/>
          </w:tcPr>
          <w:p w14:paraId="267D166D" w14:textId="77777777" w:rsidR="00AC57EC" w:rsidRPr="00B72BA8" w:rsidRDefault="00AC57EC" w:rsidP="00D049BA">
            <w:r w:rsidRPr="00C34AB0">
              <w:t xml:space="preserve"> </w:t>
            </w:r>
            <w:permStart w:id="1706587219" w:edGrp="everyone"/>
            <w:r>
              <w:t xml:space="preserve"> </w:t>
            </w:r>
            <w:permEnd w:id="1706587219"/>
          </w:p>
        </w:tc>
        <w:tc>
          <w:tcPr>
            <w:tcW w:w="709" w:type="dxa"/>
            <w:tcBorders>
              <w:top w:val="nil"/>
              <w:bottom w:val="nil"/>
            </w:tcBorders>
            <w:vAlign w:val="center"/>
          </w:tcPr>
          <w:p w14:paraId="27D21B61" w14:textId="77777777" w:rsidR="00AC57EC" w:rsidRPr="00B72BA8" w:rsidRDefault="00AC57EC" w:rsidP="00D049BA"/>
        </w:tc>
        <w:tc>
          <w:tcPr>
            <w:tcW w:w="3572" w:type="dxa"/>
            <w:gridSpan w:val="2"/>
            <w:vMerge/>
            <w:vAlign w:val="center"/>
          </w:tcPr>
          <w:p w14:paraId="42713287" w14:textId="77777777" w:rsidR="00AC57EC" w:rsidRPr="00B72BA8" w:rsidRDefault="00AC57EC" w:rsidP="00D049BA"/>
        </w:tc>
      </w:tr>
      <w:tr w:rsidR="00AC57EC" w:rsidRPr="00B72BA8" w14:paraId="3E29493E" w14:textId="77777777" w:rsidTr="00D049BA">
        <w:tc>
          <w:tcPr>
            <w:tcW w:w="4928" w:type="dxa"/>
            <w:gridSpan w:val="5"/>
            <w:tcBorders>
              <w:bottom w:val="nil"/>
            </w:tcBorders>
            <w:vAlign w:val="center"/>
          </w:tcPr>
          <w:p w14:paraId="69401DEB" w14:textId="77777777" w:rsidR="00AC57EC" w:rsidRPr="00B72BA8" w:rsidRDefault="00AC57EC" w:rsidP="00D049BA"/>
        </w:tc>
        <w:tc>
          <w:tcPr>
            <w:tcW w:w="3572" w:type="dxa"/>
            <w:gridSpan w:val="2"/>
            <w:vMerge w:val="restart"/>
            <w:vAlign w:val="center"/>
          </w:tcPr>
          <w:p w14:paraId="5BC8B735" w14:textId="77777777" w:rsidR="00AC57EC" w:rsidRPr="00B72BA8" w:rsidRDefault="00AC57EC" w:rsidP="00D049BA">
            <w:r w:rsidRPr="00C34AB0">
              <w:t xml:space="preserve"> </w:t>
            </w:r>
            <w:permStart w:id="887035025" w:edGrp="everyone"/>
            <w:r>
              <w:t xml:space="preserve"> </w:t>
            </w:r>
            <w:permEnd w:id="887035025"/>
          </w:p>
        </w:tc>
      </w:tr>
      <w:tr w:rsidR="00AC57EC" w:rsidRPr="00B72BA8" w14:paraId="56283309" w14:textId="77777777" w:rsidTr="00D049BA">
        <w:tc>
          <w:tcPr>
            <w:tcW w:w="675" w:type="dxa"/>
            <w:tcBorders>
              <w:top w:val="nil"/>
              <w:bottom w:val="nil"/>
            </w:tcBorders>
            <w:vAlign w:val="center"/>
          </w:tcPr>
          <w:p w14:paraId="50EB92F5" w14:textId="77777777" w:rsidR="00AC57EC" w:rsidRPr="00B72BA8" w:rsidRDefault="00AC57EC" w:rsidP="00D049BA">
            <w:r w:rsidRPr="00B72BA8">
              <w:t>Por</w:t>
            </w:r>
          </w:p>
        </w:tc>
        <w:tc>
          <w:tcPr>
            <w:tcW w:w="851" w:type="dxa"/>
            <w:tcBorders>
              <w:top w:val="single" w:sz="4" w:space="0" w:color="auto"/>
              <w:bottom w:val="single" w:sz="4" w:space="0" w:color="auto"/>
            </w:tcBorders>
            <w:vAlign w:val="center"/>
          </w:tcPr>
          <w:p w14:paraId="7871AD1F" w14:textId="77777777" w:rsidR="00AC57EC" w:rsidRPr="00B72BA8" w:rsidRDefault="00AC57EC" w:rsidP="00D049BA">
            <w:r w:rsidRPr="00C34AB0">
              <w:t xml:space="preserve"> </w:t>
            </w:r>
            <w:permStart w:id="1409816756" w:edGrp="everyone"/>
            <w:r>
              <w:t xml:space="preserve"> </w:t>
            </w:r>
            <w:permEnd w:id="1409816756"/>
          </w:p>
        </w:tc>
        <w:tc>
          <w:tcPr>
            <w:tcW w:w="3402" w:type="dxa"/>
            <w:gridSpan w:val="3"/>
            <w:tcBorders>
              <w:top w:val="nil"/>
              <w:bottom w:val="nil"/>
            </w:tcBorders>
            <w:vAlign w:val="center"/>
          </w:tcPr>
          <w:p w14:paraId="3C0B8296" w14:textId="77777777" w:rsidR="00AC57EC" w:rsidRPr="00B72BA8" w:rsidRDefault="00AC57EC" w:rsidP="00D049BA">
            <w:r w:rsidRPr="00B72BA8">
              <w:t>dietas (*)</w:t>
            </w:r>
          </w:p>
        </w:tc>
        <w:tc>
          <w:tcPr>
            <w:tcW w:w="3572" w:type="dxa"/>
            <w:gridSpan w:val="2"/>
            <w:vMerge/>
            <w:vAlign w:val="center"/>
          </w:tcPr>
          <w:p w14:paraId="209D85F1" w14:textId="77777777" w:rsidR="00AC57EC" w:rsidRPr="00B72BA8" w:rsidRDefault="00AC57EC" w:rsidP="00D049BA"/>
        </w:tc>
      </w:tr>
      <w:tr w:rsidR="00AC57EC" w:rsidRPr="00B72BA8" w14:paraId="33F2CD1E" w14:textId="77777777" w:rsidTr="00D049BA">
        <w:tc>
          <w:tcPr>
            <w:tcW w:w="3369" w:type="dxa"/>
            <w:gridSpan w:val="3"/>
            <w:tcBorders>
              <w:top w:val="nil"/>
              <w:bottom w:val="nil"/>
            </w:tcBorders>
            <w:vAlign w:val="center"/>
          </w:tcPr>
          <w:p w14:paraId="5F3ABADB" w14:textId="77777777" w:rsidR="00AC57EC" w:rsidRPr="00B72BA8" w:rsidRDefault="00AC57EC" w:rsidP="00D049BA">
            <w:r w:rsidRPr="00B72BA8">
              <w:t>Euros por dieta en caso el mínimo</w:t>
            </w:r>
          </w:p>
        </w:tc>
        <w:tc>
          <w:tcPr>
            <w:tcW w:w="850" w:type="dxa"/>
            <w:tcBorders>
              <w:top w:val="single" w:sz="4" w:space="0" w:color="auto"/>
              <w:bottom w:val="single" w:sz="4" w:space="0" w:color="auto"/>
            </w:tcBorders>
            <w:vAlign w:val="center"/>
          </w:tcPr>
          <w:p w14:paraId="6B1F548C" w14:textId="77777777" w:rsidR="00AC57EC" w:rsidRPr="00B72BA8" w:rsidRDefault="00AC57EC" w:rsidP="00D049BA">
            <w:r w:rsidRPr="00C34AB0">
              <w:t xml:space="preserve"> </w:t>
            </w:r>
            <w:permStart w:id="314708162" w:edGrp="everyone"/>
            <w:r>
              <w:t xml:space="preserve"> </w:t>
            </w:r>
            <w:permEnd w:id="314708162"/>
          </w:p>
        </w:tc>
        <w:tc>
          <w:tcPr>
            <w:tcW w:w="709" w:type="dxa"/>
            <w:tcBorders>
              <w:top w:val="nil"/>
              <w:bottom w:val="nil"/>
            </w:tcBorders>
            <w:vAlign w:val="center"/>
          </w:tcPr>
          <w:p w14:paraId="2BFB7BC4" w14:textId="77777777" w:rsidR="00AC57EC" w:rsidRPr="00B72BA8" w:rsidRDefault="00AC57EC" w:rsidP="00D049BA"/>
        </w:tc>
        <w:tc>
          <w:tcPr>
            <w:tcW w:w="3572" w:type="dxa"/>
            <w:gridSpan w:val="2"/>
            <w:vMerge/>
            <w:vAlign w:val="center"/>
          </w:tcPr>
          <w:p w14:paraId="69C7E03F" w14:textId="77777777" w:rsidR="00AC57EC" w:rsidRPr="00B72BA8" w:rsidRDefault="00AC57EC" w:rsidP="00D049BA"/>
        </w:tc>
      </w:tr>
      <w:tr w:rsidR="00AC57EC" w:rsidRPr="00B72BA8" w14:paraId="0585D39B" w14:textId="77777777" w:rsidTr="00D049BA">
        <w:tc>
          <w:tcPr>
            <w:tcW w:w="3369" w:type="dxa"/>
            <w:gridSpan w:val="3"/>
            <w:tcBorders>
              <w:top w:val="nil"/>
              <w:bottom w:val="nil"/>
            </w:tcBorders>
            <w:vAlign w:val="center"/>
          </w:tcPr>
          <w:p w14:paraId="04B3D7E3" w14:textId="77777777" w:rsidR="00AC57EC" w:rsidRPr="00B72BA8" w:rsidRDefault="00AC57EC" w:rsidP="00D049BA">
            <w:r w:rsidRPr="00B72BA8">
              <w:t>en caso del máximo</w:t>
            </w:r>
          </w:p>
        </w:tc>
        <w:tc>
          <w:tcPr>
            <w:tcW w:w="850" w:type="dxa"/>
            <w:tcBorders>
              <w:top w:val="single" w:sz="4" w:space="0" w:color="auto"/>
              <w:bottom w:val="single" w:sz="4" w:space="0" w:color="auto"/>
            </w:tcBorders>
            <w:vAlign w:val="center"/>
          </w:tcPr>
          <w:p w14:paraId="026DC6BB" w14:textId="77777777" w:rsidR="00AC57EC" w:rsidRDefault="00AC57EC" w:rsidP="00D049BA">
            <w:r w:rsidRPr="00C34AB0">
              <w:t xml:space="preserve"> </w:t>
            </w:r>
            <w:permStart w:id="1751729208" w:edGrp="everyone"/>
            <w:r>
              <w:t xml:space="preserve"> </w:t>
            </w:r>
            <w:permEnd w:id="1751729208"/>
          </w:p>
          <w:p w14:paraId="486DAE4D" w14:textId="77777777" w:rsidR="00AC57EC" w:rsidRPr="00B72BA8" w:rsidRDefault="00AC57EC" w:rsidP="00D049BA"/>
        </w:tc>
        <w:tc>
          <w:tcPr>
            <w:tcW w:w="709" w:type="dxa"/>
            <w:tcBorders>
              <w:top w:val="nil"/>
              <w:bottom w:val="nil"/>
            </w:tcBorders>
            <w:vAlign w:val="center"/>
          </w:tcPr>
          <w:p w14:paraId="32C4ACEC" w14:textId="77777777" w:rsidR="00AC57EC" w:rsidRPr="00B72BA8" w:rsidRDefault="00AC57EC" w:rsidP="00D049BA"/>
        </w:tc>
        <w:tc>
          <w:tcPr>
            <w:tcW w:w="3572" w:type="dxa"/>
            <w:gridSpan w:val="2"/>
            <w:vMerge/>
            <w:vAlign w:val="center"/>
          </w:tcPr>
          <w:p w14:paraId="3E2AA842" w14:textId="77777777" w:rsidR="00AC57EC" w:rsidRPr="00B72BA8" w:rsidRDefault="00AC57EC" w:rsidP="00D049BA"/>
        </w:tc>
      </w:tr>
      <w:tr w:rsidR="00AC57EC" w:rsidRPr="00B72BA8" w14:paraId="2A720611" w14:textId="77777777" w:rsidTr="00D049BA">
        <w:tc>
          <w:tcPr>
            <w:tcW w:w="4928" w:type="dxa"/>
            <w:gridSpan w:val="5"/>
            <w:tcBorders>
              <w:top w:val="nil"/>
              <w:bottom w:val="single" w:sz="4" w:space="0" w:color="auto"/>
            </w:tcBorders>
            <w:vAlign w:val="center"/>
          </w:tcPr>
          <w:p w14:paraId="7A139CCC" w14:textId="77777777" w:rsidR="00AC57EC" w:rsidRPr="00B72BA8" w:rsidRDefault="00AC57EC" w:rsidP="00D049BA">
            <w:r w:rsidRPr="00B72BA8">
              <w:t>(Máximo 37,40 euros)</w:t>
            </w:r>
          </w:p>
        </w:tc>
        <w:tc>
          <w:tcPr>
            <w:tcW w:w="3572" w:type="dxa"/>
            <w:gridSpan w:val="2"/>
            <w:vMerge/>
            <w:tcBorders>
              <w:bottom w:val="single" w:sz="4" w:space="0" w:color="auto"/>
            </w:tcBorders>
            <w:vAlign w:val="center"/>
          </w:tcPr>
          <w:p w14:paraId="5D7346DA" w14:textId="77777777" w:rsidR="00AC57EC" w:rsidRPr="00B72BA8" w:rsidRDefault="00AC57EC" w:rsidP="00D049BA"/>
        </w:tc>
      </w:tr>
      <w:tr w:rsidR="00AC57EC" w:rsidRPr="00B72BA8" w14:paraId="3268965B" w14:textId="77777777" w:rsidTr="00D049BA">
        <w:tc>
          <w:tcPr>
            <w:tcW w:w="4928" w:type="dxa"/>
            <w:gridSpan w:val="5"/>
            <w:tcBorders>
              <w:bottom w:val="nil"/>
            </w:tcBorders>
            <w:vAlign w:val="center"/>
          </w:tcPr>
          <w:p w14:paraId="735F9117" w14:textId="77777777" w:rsidR="00AC57EC" w:rsidRPr="00B72BA8" w:rsidRDefault="00AC57EC" w:rsidP="00D049BA"/>
        </w:tc>
        <w:tc>
          <w:tcPr>
            <w:tcW w:w="3572" w:type="dxa"/>
            <w:gridSpan w:val="2"/>
            <w:vMerge w:val="restart"/>
            <w:vAlign w:val="center"/>
          </w:tcPr>
          <w:p w14:paraId="344E142B" w14:textId="77777777" w:rsidR="00AC57EC" w:rsidRPr="00B72BA8" w:rsidRDefault="00AC57EC" w:rsidP="00D049BA">
            <w:r w:rsidRPr="00C34AB0">
              <w:t xml:space="preserve"> </w:t>
            </w:r>
            <w:permStart w:id="800088351" w:edGrp="everyone"/>
            <w:r>
              <w:t xml:space="preserve"> </w:t>
            </w:r>
            <w:permEnd w:id="800088351"/>
          </w:p>
        </w:tc>
      </w:tr>
      <w:tr w:rsidR="00AC57EC" w:rsidRPr="00B72BA8" w14:paraId="3CBDE288" w14:textId="77777777" w:rsidTr="00D049BA">
        <w:tc>
          <w:tcPr>
            <w:tcW w:w="675" w:type="dxa"/>
            <w:tcBorders>
              <w:top w:val="nil"/>
              <w:bottom w:val="nil"/>
            </w:tcBorders>
            <w:vAlign w:val="center"/>
          </w:tcPr>
          <w:p w14:paraId="715CE7A3" w14:textId="77777777" w:rsidR="00AC57EC" w:rsidRPr="00B72BA8" w:rsidRDefault="00AC57EC" w:rsidP="00D049BA">
            <w:r w:rsidRPr="00B72BA8">
              <w:t>Por</w:t>
            </w:r>
          </w:p>
        </w:tc>
        <w:tc>
          <w:tcPr>
            <w:tcW w:w="851" w:type="dxa"/>
            <w:tcBorders>
              <w:top w:val="single" w:sz="4" w:space="0" w:color="auto"/>
              <w:bottom w:val="single" w:sz="4" w:space="0" w:color="auto"/>
            </w:tcBorders>
            <w:vAlign w:val="center"/>
          </w:tcPr>
          <w:p w14:paraId="142F5C77" w14:textId="77777777" w:rsidR="00AC57EC" w:rsidRPr="00B72BA8" w:rsidRDefault="00AC57EC" w:rsidP="00D049BA">
            <w:r w:rsidRPr="00C34AB0">
              <w:t xml:space="preserve"> </w:t>
            </w:r>
            <w:permStart w:id="1743989181" w:edGrp="everyone"/>
            <w:r>
              <w:t xml:space="preserve"> </w:t>
            </w:r>
            <w:permEnd w:id="1743989181"/>
          </w:p>
        </w:tc>
        <w:tc>
          <w:tcPr>
            <w:tcW w:w="3402" w:type="dxa"/>
            <w:gridSpan w:val="3"/>
            <w:tcBorders>
              <w:top w:val="nil"/>
              <w:bottom w:val="nil"/>
            </w:tcBorders>
            <w:vAlign w:val="center"/>
          </w:tcPr>
          <w:p w14:paraId="77FB0BA2" w14:textId="77777777" w:rsidR="00AC57EC" w:rsidRPr="00B72BA8" w:rsidRDefault="00AC57EC" w:rsidP="00D049BA">
            <w:r w:rsidRPr="00B72BA8">
              <w:t>noches de hotel (*)</w:t>
            </w:r>
          </w:p>
        </w:tc>
        <w:tc>
          <w:tcPr>
            <w:tcW w:w="3572" w:type="dxa"/>
            <w:gridSpan w:val="2"/>
            <w:vMerge/>
            <w:vAlign w:val="center"/>
          </w:tcPr>
          <w:p w14:paraId="74FA2DD9" w14:textId="77777777" w:rsidR="00AC57EC" w:rsidRPr="00B72BA8" w:rsidRDefault="00AC57EC" w:rsidP="00D049BA"/>
        </w:tc>
      </w:tr>
      <w:tr w:rsidR="00AC57EC" w:rsidRPr="00B72BA8" w14:paraId="39E7A518" w14:textId="77777777" w:rsidTr="00D049BA">
        <w:tc>
          <w:tcPr>
            <w:tcW w:w="3369" w:type="dxa"/>
            <w:gridSpan w:val="3"/>
            <w:tcBorders>
              <w:top w:val="nil"/>
              <w:bottom w:val="nil"/>
            </w:tcBorders>
            <w:vAlign w:val="center"/>
          </w:tcPr>
          <w:p w14:paraId="5BA84941" w14:textId="77777777" w:rsidR="00AC57EC" w:rsidRPr="00B72BA8" w:rsidRDefault="00AC57EC" w:rsidP="00D049BA">
            <w:r w:rsidRPr="00B72BA8">
              <w:t>Euros por noche en caso el mínimo</w:t>
            </w:r>
          </w:p>
        </w:tc>
        <w:tc>
          <w:tcPr>
            <w:tcW w:w="850" w:type="dxa"/>
            <w:tcBorders>
              <w:top w:val="single" w:sz="4" w:space="0" w:color="auto"/>
              <w:bottom w:val="single" w:sz="4" w:space="0" w:color="auto"/>
            </w:tcBorders>
            <w:vAlign w:val="center"/>
          </w:tcPr>
          <w:p w14:paraId="620F3840" w14:textId="77777777" w:rsidR="00AC57EC" w:rsidRPr="00B72BA8" w:rsidRDefault="00AC57EC" w:rsidP="00D049BA">
            <w:r w:rsidRPr="00C34AB0">
              <w:t xml:space="preserve"> </w:t>
            </w:r>
            <w:permStart w:id="567743552" w:edGrp="everyone"/>
            <w:r>
              <w:t xml:space="preserve"> </w:t>
            </w:r>
            <w:permEnd w:id="567743552"/>
          </w:p>
        </w:tc>
        <w:tc>
          <w:tcPr>
            <w:tcW w:w="709" w:type="dxa"/>
            <w:tcBorders>
              <w:top w:val="nil"/>
              <w:bottom w:val="nil"/>
            </w:tcBorders>
            <w:vAlign w:val="center"/>
          </w:tcPr>
          <w:p w14:paraId="7CEDCFD4" w14:textId="77777777" w:rsidR="00AC57EC" w:rsidRPr="00B72BA8" w:rsidRDefault="00AC57EC" w:rsidP="00D049BA"/>
        </w:tc>
        <w:tc>
          <w:tcPr>
            <w:tcW w:w="3572" w:type="dxa"/>
            <w:gridSpan w:val="2"/>
            <w:vMerge/>
            <w:vAlign w:val="center"/>
          </w:tcPr>
          <w:p w14:paraId="4A4AFD63" w14:textId="77777777" w:rsidR="00AC57EC" w:rsidRPr="00B72BA8" w:rsidRDefault="00AC57EC" w:rsidP="00D049BA"/>
        </w:tc>
      </w:tr>
      <w:tr w:rsidR="00AC57EC" w:rsidRPr="00B72BA8" w14:paraId="63E96DB1" w14:textId="77777777" w:rsidTr="00D049BA">
        <w:tc>
          <w:tcPr>
            <w:tcW w:w="3369" w:type="dxa"/>
            <w:gridSpan w:val="3"/>
            <w:tcBorders>
              <w:top w:val="nil"/>
              <w:bottom w:val="nil"/>
            </w:tcBorders>
            <w:vAlign w:val="center"/>
          </w:tcPr>
          <w:p w14:paraId="06B5534D" w14:textId="77777777" w:rsidR="00AC57EC" w:rsidRPr="00B72BA8" w:rsidRDefault="00AC57EC" w:rsidP="00D049BA">
            <w:r w:rsidRPr="00B72BA8">
              <w:t>en caso del máximo</w:t>
            </w:r>
          </w:p>
        </w:tc>
        <w:tc>
          <w:tcPr>
            <w:tcW w:w="850" w:type="dxa"/>
            <w:tcBorders>
              <w:top w:val="single" w:sz="4" w:space="0" w:color="auto"/>
              <w:bottom w:val="single" w:sz="4" w:space="0" w:color="auto"/>
            </w:tcBorders>
            <w:vAlign w:val="center"/>
          </w:tcPr>
          <w:p w14:paraId="754972AF" w14:textId="77777777" w:rsidR="00AC57EC" w:rsidRDefault="00AC57EC" w:rsidP="00D049BA">
            <w:r w:rsidRPr="00C34AB0">
              <w:t xml:space="preserve"> </w:t>
            </w:r>
            <w:permStart w:id="554726071" w:edGrp="everyone"/>
            <w:r>
              <w:t xml:space="preserve"> </w:t>
            </w:r>
            <w:permEnd w:id="554726071"/>
          </w:p>
          <w:p w14:paraId="1DC188E1" w14:textId="77777777" w:rsidR="00AC57EC" w:rsidRPr="00B72BA8" w:rsidRDefault="00AC57EC" w:rsidP="00D049BA"/>
        </w:tc>
        <w:tc>
          <w:tcPr>
            <w:tcW w:w="709" w:type="dxa"/>
            <w:tcBorders>
              <w:top w:val="nil"/>
              <w:bottom w:val="nil"/>
            </w:tcBorders>
            <w:vAlign w:val="center"/>
          </w:tcPr>
          <w:p w14:paraId="24ACE965" w14:textId="77777777" w:rsidR="00AC57EC" w:rsidRPr="00B72BA8" w:rsidRDefault="00AC57EC" w:rsidP="00D049BA"/>
        </w:tc>
        <w:tc>
          <w:tcPr>
            <w:tcW w:w="3572" w:type="dxa"/>
            <w:gridSpan w:val="2"/>
            <w:vMerge/>
            <w:vAlign w:val="center"/>
          </w:tcPr>
          <w:p w14:paraId="18829060" w14:textId="77777777" w:rsidR="00AC57EC" w:rsidRPr="00B72BA8" w:rsidRDefault="00AC57EC" w:rsidP="00D049BA"/>
        </w:tc>
      </w:tr>
      <w:tr w:rsidR="00AC57EC" w:rsidRPr="00B72BA8" w14:paraId="79173F3A" w14:textId="77777777" w:rsidTr="00D049BA">
        <w:tc>
          <w:tcPr>
            <w:tcW w:w="4928" w:type="dxa"/>
            <w:gridSpan w:val="5"/>
            <w:tcBorders>
              <w:top w:val="nil"/>
              <w:bottom w:val="single" w:sz="4" w:space="0" w:color="auto"/>
            </w:tcBorders>
            <w:vAlign w:val="center"/>
          </w:tcPr>
          <w:p w14:paraId="0D220FB2" w14:textId="77777777" w:rsidR="00AC57EC" w:rsidRPr="00B72BA8" w:rsidRDefault="00AC57EC" w:rsidP="00D049BA">
            <w:r w:rsidRPr="00B72BA8">
              <w:t>(Máximo 65,97 euros)</w:t>
            </w:r>
          </w:p>
        </w:tc>
        <w:tc>
          <w:tcPr>
            <w:tcW w:w="3572" w:type="dxa"/>
            <w:gridSpan w:val="2"/>
            <w:vMerge/>
            <w:tcBorders>
              <w:bottom w:val="single" w:sz="4" w:space="0" w:color="auto"/>
            </w:tcBorders>
            <w:vAlign w:val="center"/>
          </w:tcPr>
          <w:p w14:paraId="6EC0E4D2" w14:textId="77777777" w:rsidR="00AC57EC" w:rsidRPr="00B72BA8" w:rsidRDefault="00AC57EC" w:rsidP="00D049BA"/>
        </w:tc>
      </w:tr>
      <w:tr w:rsidR="00AC57EC" w:rsidRPr="00B72BA8" w14:paraId="5A8A958C" w14:textId="77777777" w:rsidTr="00D049BA">
        <w:tc>
          <w:tcPr>
            <w:tcW w:w="4928" w:type="dxa"/>
            <w:gridSpan w:val="5"/>
          </w:tcPr>
          <w:p w14:paraId="0BE1867D" w14:textId="77777777" w:rsidR="00AC57EC" w:rsidRPr="00B72BA8" w:rsidRDefault="00AC57EC" w:rsidP="00D049BA">
            <w:r w:rsidRPr="00B72BA8">
              <w:t>Por desplazamientos</w:t>
            </w:r>
          </w:p>
          <w:p w14:paraId="65F12AF8" w14:textId="77777777" w:rsidR="00AC57EC" w:rsidRPr="00B72BA8" w:rsidRDefault="00AC57EC" w:rsidP="00D049BA">
            <w:r w:rsidRPr="00B72BA8">
              <w:t xml:space="preserve">(Transporte público o vehículo particular, a 0,19 euros </w:t>
            </w:r>
            <w:r>
              <w:t>km</w:t>
            </w:r>
            <w:r w:rsidRPr="00B72BA8">
              <w:t>)</w:t>
            </w:r>
          </w:p>
        </w:tc>
        <w:tc>
          <w:tcPr>
            <w:tcW w:w="3572" w:type="dxa"/>
            <w:gridSpan w:val="2"/>
          </w:tcPr>
          <w:p w14:paraId="700A69D2" w14:textId="77777777" w:rsidR="00AC57EC" w:rsidRPr="00B72BA8" w:rsidRDefault="00AC57EC" w:rsidP="00D049BA">
            <w:r w:rsidRPr="00C34AB0">
              <w:t xml:space="preserve"> </w:t>
            </w:r>
            <w:permStart w:id="1562123834" w:edGrp="everyone"/>
            <w:r>
              <w:t xml:space="preserve"> </w:t>
            </w:r>
            <w:permEnd w:id="1562123834"/>
          </w:p>
        </w:tc>
      </w:tr>
      <w:tr w:rsidR="00AC57EC" w:rsidRPr="00B72BA8" w14:paraId="544FB7A7" w14:textId="77777777" w:rsidTr="00D049BA">
        <w:tc>
          <w:tcPr>
            <w:tcW w:w="4928" w:type="dxa"/>
            <w:gridSpan w:val="5"/>
          </w:tcPr>
          <w:p w14:paraId="11980A3B" w14:textId="77777777" w:rsidR="00AC57EC" w:rsidRPr="00B72BA8" w:rsidRDefault="00AC57EC" w:rsidP="00D049BA">
            <w:r w:rsidRPr="00B72BA8">
              <w:t>Por materiales docentes</w:t>
            </w:r>
          </w:p>
          <w:p w14:paraId="10CD4244" w14:textId="77777777" w:rsidR="00AC57EC" w:rsidRPr="00B72BA8" w:rsidRDefault="00AC57EC" w:rsidP="00D049BA">
            <w:r w:rsidRPr="00B72BA8">
              <w:t>(</w:t>
            </w:r>
            <w:permStart w:id="180696370" w:edGrp="everyone"/>
            <w:r w:rsidRPr="00B72BA8">
              <w:t>especificar</w:t>
            </w:r>
            <w:permEnd w:id="180696370"/>
            <w:r w:rsidRPr="00B72BA8">
              <w:t>)</w:t>
            </w:r>
          </w:p>
        </w:tc>
        <w:tc>
          <w:tcPr>
            <w:tcW w:w="3572" w:type="dxa"/>
            <w:gridSpan w:val="2"/>
          </w:tcPr>
          <w:p w14:paraId="2D73F376" w14:textId="77777777" w:rsidR="00AC57EC" w:rsidRPr="00B72BA8" w:rsidRDefault="00AC57EC" w:rsidP="00D049BA">
            <w:r w:rsidRPr="00C34AB0">
              <w:t xml:space="preserve"> </w:t>
            </w:r>
            <w:permStart w:id="1373659090" w:edGrp="everyone"/>
            <w:r>
              <w:t xml:space="preserve"> </w:t>
            </w:r>
            <w:permEnd w:id="1373659090"/>
          </w:p>
        </w:tc>
      </w:tr>
      <w:tr w:rsidR="00AC57EC" w:rsidRPr="00B72BA8" w14:paraId="0B80A706" w14:textId="77777777" w:rsidTr="00D049BA">
        <w:tc>
          <w:tcPr>
            <w:tcW w:w="4928" w:type="dxa"/>
            <w:gridSpan w:val="5"/>
          </w:tcPr>
          <w:p w14:paraId="11456DF1" w14:textId="77777777" w:rsidR="00AC57EC" w:rsidRPr="00B72BA8" w:rsidRDefault="00AC57EC" w:rsidP="00D049BA">
            <w:r w:rsidRPr="00B72BA8">
              <w:lastRenderedPageBreak/>
              <w:t>Por publicidad y difusión</w:t>
            </w:r>
          </w:p>
          <w:p w14:paraId="2F977C16" w14:textId="77777777" w:rsidR="00AC57EC" w:rsidRPr="00B72BA8" w:rsidRDefault="00AC57EC" w:rsidP="00D049BA">
            <w:r w:rsidRPr="00B72BA8">
              <w:t>(</w:t>
            </w:r>
            <w:permStart w:id="468401072" w:edGrp="everyone"/>
            <w:r w:rsidRPr="00B72BA8">
              <w:t>especificar</w:t>
            </w:r>
            <w:permEnd w:id="468401072"/>
            <w:r w:rsidRPr="00B72BA8">
              <w:t>)</w:t>
            </w:r>
          </w:p>
        </w:tc>
        <w:tc>
          <w:tcPr>
            <w:tcW w:w="3572" w:type="dxa"/>
            <w:gridSpan w:val="2"/>
          </w:tcPr>
          <w:p w14:paraId="6180210C" w14:textId="77777777" w:rsidR="00AC57EC" w:rsidRPr="00B72BA8" w:rsidRDefault="00AC57EC" w:rsidP="00D049BA">
            <w:r w:rsidRPr="00C34AB0">
              <w:t xml:space="preserve"> </w:t>
            </w:r>
            <w:permStart w:id="777143394" w:edGrp="everyone"/>
            <w:r>
              <w:t xml:space="preserve"> </w:t>
            </w:r>
            <w:permEnd w:id="777143394"/>
          </w:p>
        </w:tc>
      </w:tr>
      <w:tr w:rsidR="00AC57EC" w:rsidRPr="00B72BA8" w14:paraId="5FEDF827" w14:textId="77777777" w:rsidTr="00D049BA">
        <w:tc>
          <w:tcPr>
            <w:tcW w:w="4928" w:type="dxa"/>
            <w:gridSpan w:val="5"/>
          </w:tcPr>
          <w:p w14:paraId="6194469A" w14:textId="77777777" w:rsidR="00AC57EC" w:rsidRPr="00B72BA8" w:rsidRDefault="00AC57EC" w:rsidP="00D049BA">
            <w:r w:rsidRPr="00B72BA8">
              <w:t>Otros</w:t>
            </w:r>
          </w:p>
          <w:p w14:paraId="10656F58" w14:textId="77777777" w:rsidR="00AC57EC" w:rsidRPr="00B72BA8" w:rsidRDefault="00AC57EC" w:rsidP="00D049BA">
            <w:r w:rsidRPr="00B72BA8">
              <w:t>(</w:t>
            </w:r>
            <w:permStart w:id="1962293738" w:edGrp="everyone"/>
            <w:r w:rsidRPr="00B72BA8">
              <w:t>especificar</w:t>
            </w:r>
            <w:permEnd w:id="1962293738"/>
            <w:r w:rsidRPr="00B72BA8">
              <w:t>)</w:t>
            </w:r>
          </w:p>
        </w:tc>
        <w:tc>
          <w:tcPr>
            <w:tcW w:w="3572" w:type="dxa"/>
            <w:gridSpan w:val="2"/>
          </w:tcPr>
          <w:p w14:paraId="1E6D3DF1" w14:textId="77777777" w:rsidR="00AC57EC" w:rsidRPr="00B72BA8" w:rsidRDefault="00AC57EC" w:rsidP="00D049BA">
            <w:r w:rsidRPr="00C34AB0">
              <w:t xml:space="preserve"> </w:t>
            </w:r>
            <w:permStart w:id="1760315769" w:edGrp="everyone"/>
            <w:r>
              <w:t xml:space="preserve"> </w:t>
            </w:r>
            <w:permEnd w:id="1760315769"/>
          </w:p>
        </w:tc>
      </w:tr>
      <w:tr w:rsidR="00AC57EC" w:rsidRPr="00B72BA8" w14:paraId="3679C0AB" w14:textId="77777777" w:rsidTr="00D049BA">
        <w:tc>
          <w:tcPr>
            <w:tcW w:w="4928" w:type="dxa"/>
            <w:gridSpan w:val="5"/>
            <w:tcBorders>
              <w:left w:val="nil"/>
              <w:bottom w:val="nil"/>
            </w:tcBorders>
            <w:vAlign w:val="center"/>
          </w:tcPr>
          <w:p w14:paraId="4755D373" w14:textId="77777777" w:rsidR="00AC57EC" w:rsidRPr="00B72BA8" w:rsidRDefault="00AC57EC" w:rsidP="00D049BA">
            <w:r w:rsidRPr="00B72BA8">
              <w:t>TOTALES:</w:t>
            </w:r>
          </w:p>
        </w:tc>
        <w:tc>
          <w:tcPr>
            <w:tcW w:w="3572" w:type="dxa"/>
            <w:gridSpan w:val="2"/>
            <w:vAlign w:val="center"/>
          </w:tcPr>
          <w:p w14:paraId="429DB01A" w14:textId="77777777" w:rsidR="00AC57EC" w:rsidRPr="00B72BA8" w:rsidRDefault="00AC57EC" w:rsidP="00D049BA">
            <w:r w:rsidRPr="00C34AB0">
              <w:t xml:space="preserve"> </w:t>
            </w:r>
            <w:permStart w:id="968688444" w:edGrp="everyone"/>
            <w:r>
              <w:t xml:space="preserve"> </w:t>
            </w:r>
            <w:permEnd w:id="968688444"/>
          </w:p>
        </w:tc>
      </w:tr>
    </w:tbl>
    <w:p w14:paraId="77E1372F" w14:textId="77777777" w:rsidR="00AC57EC" w:rsidRPr="00B72BA8" w:rsidRDefault="00AC57EC" w:rsidP="00AC57EC">
      <w:r w:rsidRPr="00B72BA8">
        <w:t xml:space="preserve"> (*) En caso de existir más tarifas diferentes por profesorado, añadirlas.</w:t>
      </w:r>
    </w:p>
    <w:p w14:paraId="238648B2" w14:textId="77777777" w:rsidR="009D4CBF" w:rsidRDefault="009D4CBF">
      <w:pPr>
        <w:pStyle w:val="Ttulo2"/>
        <w:tabs>
          <w:tab w:val="left" w:pos="706"/>
        </w:tabs>
        <w:ind w:left="832" w:right="1848" w:firstLine="0"/>
        <w:rPr>
          <w:b w:val="0"/>
          <w:sz w:val="24"/>
          <w:szCs w:val="24"/>
        </w:rPr>
      </w:pPr>
    </w:p>
    <w:p w14:paraId="719FA8BB" w14:textId="77777777" w:rsidR="009D4CBF" w:rsidRDefault="009D4CBF">
      <w:pPr>
        <w:pStyle w:val="Ttulo2"/>
        <w:tabs>
          <w:tab w:val="left" w:pos="706"/>
        </w:tabs>
        <w:ind w:left="832" w:right="1848" w:firstLine="0"/>
        <w:rPr>
          <w:b w:val="0"/>
          <w:sz w:val="24"/>
          <w:szCs w:val="24"/>
        </w:rPr>
      </w:pPr>
    </w:p>
    <w:p w14:paraId="7E182C60" w14:textId="77777777" w:rsidR="009D4CBF" w:rsidRDefault="009D4CBF">
      <w:bookmarkStart w:id="30" w:name="bookmark=id.2xcytpi" w:colFirst="0" w:colLast="0"/>
      <w:bookmarkStart w:id="31" w:name="bookmark=id.1ci93xb" w:colFirst="0" w:colLast="0"/>
      <w:bookmarkEnd w:id="30"/>
      <w:bookmarkEnd w:id="31"/>
    </w:p>
    <w:p w14:paraId="006B4A54" w14:textId="77777777" w:rsidR="009D4CBF" w:rsidRDefault="00000000">
      <w:pPr>
        <w:pStyle w:val="Ttulo1"/>
        <w:numPr>
          <w:ilvl w:val="0"/>
          <w:numId w:val="7"/>
        </w:numPr>
        <w:tabs>
          <w:tab w:val="left" w:pos="543"/>
        </w:tabs>
        <w:ind w:left="542" w:hanging="423"/>
      </w:pPr>
      <w:bookmarkStart w:id="32" w:name="_heading=h.3rdcrjn" w:colFirst="0" w:colLast="0"/>
      <w:bookmarkEnd w:id="32"/>
      <w:r>
        <w:t xml:space="preserve">SISTEMA INTERNO DE GARANTÍA DE LA CALIDAD </w:t>
      </w:r>
    </w:p>
    <w:p w14:paraId="1688C5A5" w14:textId="77777777" w:rsidR="0032549B" w:rsidRDefault="0032549B" w:rsidP="0032549B">
      <w:pPr>
        <w:pStyle w:val="Ttulo4"/>
        <w:rPr>
          <w:rFonts w:ascii="Segoe UI" w:hAnsi="Segoe UI" w:cs="Segoe UI"/>
          <w:color w:val="262626"/>
        </w:rPr>
      </w:pPr>
      <w:bookmarkStart w:id="33" w:name="bookmark=id.3whwml4" w:colFirst="0" w:colLast="0"/>
      <w:bookmarkEnd w:id="33"/>
      <w:r>
        <w:rPr>
          <w:rStyle w:val="Textoennegrita"/>
          <w:rFonts w:ascii="Segoe UI" w:hAnsi="Segoe UI" w:cs="Segoe UI"/>
          <w:b/>
          <w:bCs w:val="0"/>
          <w:color w:val="262626"/>
        </w:rPr>
        <w:t>La información relativa al Sistema Interno de Garantía de la Calidad del Título, en esta primera edición, se incorporará por la Unidad de Evaluación de la Calidad. En caso de que se requieran documentación o datos adicionales, el personal de la Unidad se pondrá directamente en contacto con la persona responsable de la solicitud del Programa.</w:t>
      </w:r>
    </w:p>
    <w:p w14:paraId="2BA1D7CB" w14:textId="77777777" w:rsidR="009D4CBF" w:rsidRDefault="009D4CBF">
      <w:pPr>
        <w:pBdr>
          <w:top w:val="nil"/>
          <w:left w:val="nil"/>
          <w:bottom w:val="nil"/>
          <w:right w:val="nil"/>
          <w:between w:val="nil"/>
        </w:pBdr>
        <w:tabs>
          <w:tab w:val="left" w:pos="839"/>
          <w:tab w:val="left" w:pos="840"/>
        </w:tabs>
        <w:spacing w:line="228" w:lineRule="auto"/>
        <w:ind w:left="840"/>
        <w:rPr>
          <w:rFonts w:ascii="Times New Roman" w:eastAsia="Times New Roman" w:hAnsi="Times New Roman" w:cs="Times New Roman"/>
          <w:color w:val="000000"/>
          <w:sz w:val="20"/>
          <w:szCs w:val="20"/>
        </w:rPr>
      </w:pPr>
    </w:p>
    <w:sectPr w:rsidR="009D4CBF">
      <w:headerReference w:type="default" r:id="rId17"/>
      <w:footerReference w:type="default" r:id="rId18"/>
      <w:pgSz w:w="11910" w:h="16840"/>
      <w:pgMar w:top="1701" w:right="425" w:bottom="782" w:left="1321" w:header="851"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65868" w14:textId="77777777" w:rsidR="0037339F" w:rsidRDefault="0037339F">
      <w:r>
        <w:separator/>
      </w:r>
    </w:p>
  </w:endnote>
  <w:endnote w:type="continuationSeparator" w:id="0">
    <w:p w14:paraId="74B8D558" w14:textId="77777777" w:rsidR="0037339F" w:rsidRDefault="0037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default"/>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Bahnschrift">
    <w:panose1 w:val="020B0502040204020203"/>
    <w:charset w:val="00"/>
    <w:family w:val="swiss"/>
    <w:pitch w:val="variable"/>
    <w:sig w:usb0="A00002C7" w:usb1="00000002" w:usb2="00000000" w:usb3="00000000" w:csb0="0000019F" w:csb1="00000000"/>
  </w:font>
  <w:font w:name="Quattrocento Sans">
    <w:charset w:val="00"/>
    <w:family w:val="swiss"/>
    <w:pitch w:val="variable"/>
    <w:sig w:usb0="800000BF" w:usb1="4000005B" w:usb2="00000000" w:usb3="00000000" w:csb0="00000001"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2EFF" w14:textId="77777777" w:rsidR="009D4CBF" w:rsidRDefault="00000000">
    <w:pPr>
      <w:tabs>
        <w:tab w:val="center" w:pos="4550"/>
        <w:tab w:val="left" w:pos="5818"/>
      </w:tabs>
      <w:ind w:right="260"/>
      <w:jc w:val="right"/>
      <w:rPr>
        <w:color w:val="0F243E"/>
        <w:sz w:val="24"/>
        <w:szCs w:val="24"/>
      </w:rPr>
    </w:pPr>
    <w:r>
      <w:rPr>
        <w:color w:val="548DD4"/>
        <w:sz w:val="24"/>
        <w:szCs w:val="24"/>
      </w:rPr>
      <w:t xml:space="preserve">Página </w:t>
    </w:r>
    <w:r>
      <w:rPr>
        <w:color w:val="17365D"/>
        <w:sz w:val="24"/>
        <w:szCs w:val="24"/>
      </w:rPr>
      <w:fldChar w:fldCharType="begin"/>
    </w:r>
    <w:r>
      <w:rPr>
        <w:color w:val="17365D"/>
        <w:sz w:val="24"/>
        <w:szCs w:val="24"/>
      </w:rPr>
      <w:instrText>PAGE</w:instrText>
    </w:r>
    <w:r>
      <w:rPr>
        <w:color w:val="17365D"/>
        <w:sz w:val="24"/>
        <w:szCs w:val="24"/>
      </w:rPr>
      <w:fldChar w:fldCharType="separate"/>
    </w:r>
    <w:r w:rsidR="006B58F9">
      <w:rPr>
        <w:noProof/>
        <w:color w:val="17365D"/>
        <w:sz w:val="24"/>
        <w:szCs w:val="24"/>
      </w:rPr>
      <w:t>1</w:t>
    </w:r>
    <w:r>
      <w:rPr>
        <w:color w:val="17365D"/>
        <w:sz w:val="24"/>
        <w:szCs w:val="24"/>
      </w:rPr>
      <w:fldChar w:fldCharType="end"/>
    </w:r>
    <w:r>
      <w:rPr>
        <w:color w:val="17365D"/>
        <w:sz w:val="24"/>
        <w:szCs w:val="24"/>
      </w:rPr>
      <w:t xml:space="preserve"> | </w:t>
    </w:r>
    <w:r>
      <w:rPr>
        <w:color w:val="17365D"/>
        <w:sz w:val="24"/>
        <w:szCs w:val="24"/>
      </w:rPr>
      <w:fldChar w:fldCharType="begin"/>
    </w:r>
    <w:r>
      <w:rPr>
        <w:color w:val="17365D"/>
        <w:sz w:val="24"/>
        <w:szCs w:val="24"/>
      </w:rPr>
      <w:instrText>NUMPAGES</w:instrText>
    </w:r>
    <w:r>
      <w:rPr>
        <w:color w:val="17365D"/>
        <w:sz w:val="24"/>
        <w:szCs w:val="24"/>
      </w:rPr>
      <w:fldChar w:fldCharType="separate"/>
    </w:r>
    <w:r w:rsidR="006B58F9">
      <w:rPr>
        <w:noProof/>
        <w:color w:val="17365D"/>
        <w:sz w:val="24"/>
        <w:szCs w:val="24"/>
      </w:rPr>
      <w:t>2</w:t>
    </w:r>
    <w:r>
      <w:rPr>
        <w:color w:val="17365D"/>
        <w:sz w:val="24"/>
        <w:szCs w:val="24"/>
      </w:rPr>
      <w:fldChar w:fldCharType="end"/>
    </w:r>
  </w:p>
  <w:p w14:paraId="3630C44E" w14:textId="77777777" w:rsidR="009D4CBF" w:rsidRDefault="009D4CBF">
    <w:pPr>
      <w:pBdr>
        <w:top w:val="nil"/>
        <w:left w:val="nil"/>
        <w:bottom w:val="nil"/>
        <w:right w:val="nil"/>
        <w:between w:val="nil"/>
      </w:pBdr>
      <w:tabs>
        <w:tab w:val="center" w:pos="4252"/>
        <w:tab w:val="right" w:pos="8504"/>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0899" w14:textId="42AB94AD" w:rsidR="009D4CBF" w:rsidRDefault="00000000">
    <w:pPr>
      <w:tabs>
        <w:tab w:val="center" w:pos="4550"/>
        <w:tab w:val="left" w:pos="5818"/>
      </w:tabs>
      <w:ind w:right="260"/>
      <w:jc w:val="right"/>
      <w:rPr>
        <w:color w:val="0F243E"/>
        <w:sz w:val="24"/>
        <w:szCs w:val="24"/>
      </w:rPr>
    </w:pPr>
    <w:r>
      <w:rPr>
        <w:color w:val="548DD4"/>
        <w:sz w:val="24"/>
        <w:szCs w:val="24"/>
      </w:rPr>
      <w:t xml:space="preserve">Página </w:t>
    </w:r>
    <w:r>
      <w:rPr>
        <w:color w:val="17365D"/>
        <w:sz w:val="24"/>
        <w:szCs w:val="24"/>
      </w:rPr>
      <w:fldChar w:fldCharType="begin"/>
    </w:r>
    <w:r>
      <w:rPr>
        <w:color w:val="17365D"/>
        <w:sz w:val="24"/>
        <w:szCs w:val="24"/>
      </w:rPr>
      <w:instrText>PAGE</w:instrText>
    </w:r>
    <w:r>
      <w:rPr>
        <w:color w:val="17365D"/>
        <w:sz w:val="24"/>
        <w:szCs w:val="24"/>
      </w:rPr>
      <w:fldChar w:fldCharType="separate"/>
    </w:r>
    <w:r w:rsidR="006B58F9">
      <w:rPr>
        <w:noProof/>
        <w:color w:val="17365D"/>
        <w:sz w:val="24"/>
        <w:szCs w:val="24"/>
      </w:rPr>
      <w:t>9</w:t>
    </w:r>
    <w:r>
      <w:rPr>
        <w:color w:val="17365D"/>
        <w:sz w:val="24"/>
        <w:szCs w:val="24"/>
      </w:rPr>
      <w:fldChar w:fldCharType="end"/>
    </w:r>
    <w:r>
      <w:rPr>
        <w:color w:val="17365D"/>
        <w:sz w:val="24"/>
        <w:szCs w:val="24"/>
      </w:rPr>
      <w:t xml:space="preserve"> | </w:t>
    </w:r>
    <w:r>
      <w:rPr>
        <w:color w:val="17365D"/>
        <w:sz w:val="24"/>
        <w:szCs w:val="24"/>
      </w:rPr>
      <w:fldChar w:fldCharType="begin"/>
    </w:r>
    <w:r>
      <w:rPr>
        <w:color w:val="17365D"/>
        <w:sz w:val="24"/>
        <w:szCs w:val="24"/>
      </w:rPr>
      <w:instrText>NUMPAGES</w:instrText>
    </w:r>
    <w:r>
      <w:rPr>
        <w:color w:val="17365D"/>
        <w:sz w:val="24"/>
        <w:szCs w:val="24"/>
      </w:rPr>
      <w:fldChar w:fldCharType="separate"/>
    </w:r>
    <w:r w:rsidR="006B58F9">
      <w:rPr>
        <w:noProof/>
        <w:color w:val="17365D"/>
        <w:sz w:val="24"/>
        <w:szCs w:val="24"/>
      </w:rPr>
      <w:t>10</w:t>
    </w:r>
    <w:r>
      <w:rPr>
        <w:color w:val="17365D"/>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F9475" w14:textId="77777777" w:rsidR="0037339F" w:rsidRDefault="0037339F">
      <w:r>
        <w:separator/>
      </w:r>
    </w:p>
  </w:footnote>
  <w:footnote w:type="continuationSeparator" w:id="0">
    <w:p w14:paraId="5ABA3A51" w14:textId="77777777" w:rsidR="0037339F" w:rsidRDefault="00373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E19E" w14:textId="77777777" w:rsidR="009D4CBF" w:rsidRDefault="009D4CBF">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bl>
    <w:tblPr>
      <w:tblStyle w:val="afb"/>
      <w:tblW w:w="11199" w:type="dxa"/>
      <w:tblInd w:w="-851" w:type="dxa"/>
      <w:tblBorders>
        <w:top w:val="nil"/>
        <w:left w:val="nil"/>
        <w:bottom w:val="nil"/>
        <w:right w:val="nil"/>
        <w:insideH w:val="nil"/>
        <w:insideV w:val="nil"/>
      </w:tblBorders>
      <w:tblLayout w:type="fixed"/>
      <w:tblLook w:val="0400" w:firstRow="0" w:lastRow="0" w:firstColumn="0" w:lastColumn="0" w:noHBand="0" w:noVBand="1"/>
    </w:tblPr>
    <w:tblGrid>
      <w:gridCol w:w="5027"/>
      <w:gridCol w:w="6172"/>
    </w:tblGrid>
    <w:tr w:rsidR="009D4CBF" w14:paraId="21FE230E" w14:textId="77777777">
      <w:tc>
        <w:tcPr>
          <w:tcW w:w="5027" w:type="dxa"/>
        </w:tcPr>
        <w:p w14:paraId="4FBD5C83" w14:textId="77777777" w:rsidR="009D4CBF" w:rsidRDefault="00000000">
          <w:pPr>
            <w:tabs>
              <w:tab w:val="center" w:pos="-851"/>
              <w:tab w:val="center" w:pos="4749"/>
            </w:tabs>
            <w:rPr>
              <w:rFonts w:ascii="Trebuchet MS" w:eastAsia="Trebuchet MS" w:hAnsi="Trebuchet MS" w:cs="Trebuchet MS"/>
              <w:color w:val="FF0000"/>
            </w:rPr>
          </w:pPr>
          <w:r>
            <w:rPr>
              <w:rFonts w:ascii="Trebuchet MS" w:eastAsia="Trebuchet MS" w:hAnsi="Trebuchet MS" w:cs="Trebuchet MS"/>
              <w:color w:val="FF0000"/>
            </w:rPr>
            <w:t xml:space="preserve"> </w:t>
          </w:r>
          <w:r>
            <w:rPr>
              <w:noProof/>
            </w:rPr>
            <w:drawing>
              <wp:inline distT="0" distB="0" distL="0" distR="0" wp14:anchorId="7BF6586C" wp14:editId="34AB1F7F">
                <wp:extent cx="2857500" cy="704850"/>
                <wp:effectExtent l="0" t="0" r="0" b="0"/>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857500" cy="704850"/>
                        </a:xfrm>
                        <a:prstGeom prst="rect">
                          <a:avLst/>
                        </a:prstGeom>
                        <a:ln/>
                      </pic:spPr>
                    </pic:pic>
                  </a:graphicData>
                </a:graphic>
              </wp:inline>
            </w:drawing>
          </w:r>
        </w:p>
      </w:tc>
      <w:tc>
        <w:tcPr>
          <w:tcW w:w="6172" w:type="dxa"/>
        </w:tcPr>
        <w:p w14:paraId="2E92FFEF" w14:textId="77777777" w:rsidR="009D4CBF" w:rsidRDefault="00000000">
          <w:pPr>
            <w:widowControl/>
            <w:ind w:left="2798" w:firstLine="425"/>
            <w:rPr>
              <w:rFonts w:ascii="Lato" w:eastAsia="Lato" w:hAnsi="Lato" w:cs="Lato"/>
              <w:color w:val="C10000"/>
            </w:rPr>
          </w:pPr>
          <w:r>
            <w:rPr>
              <w:rFonts w:ascii="Lato" w:eastAsia="Lato" w:hAnsi="Lato" w:cs="Lato"/>
              <w:color w:val="C10000"/>
            </w:rPr>
            <w:t xml:space="preserve">Centro de </w:t>
          </w:r>
        </w:p>
        <w:p w14:paraId="58712E58" w14:textId="77777777" w:rsidR="009D4CBF" w:rsidRDefault="00000000">
          <w:pPr>
            <w:widowControl/>
            <w:ind w:left="2940" w:firstLine="283"/>
            <w:rPr>
              <w:rFonts w:ascii="Lato" w:eastAsia="Lato" w:hAnsi="Lato" w:cs="Lato"/>
              <w:b/>
              <w:color w:val="C10000"/>
            </w:rPr>
          </w:pPr>
          <w:r>
            <w:rPr>
              <w:rFonts w:ascii="Lato" w:eastAsia="Lato" w:hAnsi="Lato" w:cs="Lato"/>
              <w:b/>
              <w:color w:val="C10000"/>
            </w:rPr>
            <w:t>Formación Permanente</w:t>
          </w:r>
        </w:p>
        <w:p w14:paraId="090BBA7E" w14:textId="77777777" w:rsidR="009D4CBF" w:rsidRDefault="009D4CBF">
          <w:pPr>
            <w:tabs>
              <w:tab w:val="center" w:pos="-851"/>
              <w:tab w:val="center" w:pos="4749"/>
            </w:tabs>
            <w:rPr>
              <w:rFonts w:ascii="Trebuchet MS" w:eastAsia="Trebuchet MS" w:hAnsi="Trebuchet MS" w:cs="Trebuchet MS"/>
              <w:color w:val="FF0000"/>
            </w:rPr>
          </w:pPr>
        </w:p>
      </w:tc>
    </w:tr>
  </w:tbl>
  <w:p w14:paraId="2D939B2A" w14:textId="77777777" w:rsidR="009D4CBF" w:rsidRDefault="009D4CBF">
    <w:pPr>
      <w:pBdr>
        <w:top w:val="nil"/>
        <w:left w:val="nil"/>
        <w:bottom w:val="nil"/>
        <w:right w:val="nil"/>
        <w:between w:val="nil"/>
      </w:pBdr>
      <w:spacing w:line="14" w:lineRule="auto"/>
      <w:rPr>
        <w:color w:val="000000"/>
        <w:sz w:val="20"/>
        <w:szCs w:val="20"/>
      </w:rPr>
    </w:pPr>
  </w:p>
  <w:p w14:paraId="12B47440" w14:textId="77777777" w:rsidR="009D4CBF" w:rsidRDefault="009D4CBF">
    <w:pPr>
      <w:pBdr>
        <w:top w:val="nil"/>
        <w:left w:val="nil"/>
        <w:bottom w:val="nil"/>
        <w:right w:val="nil"/>
        <w:between w:val="nil"/>
      </w:pBdr>
      <w:spacing w:line="14" w:lineRule="auto"/>
      <w:rPr>
        <w:color w:val="000000"/>
        <w:sz w:val="20"/>
        <w:szCs w:val="20"/>
      </w:rPr>
    </w:pPr>
  </w:p>
  <w:p w14:paraId="2FDC747F" w14:textId="77777777" w:rsidR="009D4CBF" w:rsidRDefault="009D4CBF">
    <w:pPr>
      <w:pBdr>
        <w:top w:val="nil"/>
        <w:left w:val="nil"/>
        <w:bottom w:val="nil"/>
        <w:right w:val="nil"/>
        <w:between w:val="nil"/>
      </w:pBdr>
      <w:spacing w:line="14" w:lineRule="auto"/>
      <w:rPr>
        <w:color w:val="000000"/>
        <w:sz w:val="20"/>
        <w:szCs w:val="20"/>
      </w:rPr>
    </w:pPr>
  </w:p>
  <w:p w14:paraId="376DFD49" w14:textId="77777777" w:rsidR="009D4CBF" w:rsidRDefault="009D4CBF">
    <w:pPr>
      <w:pBdr>
        <w:top w:val="nil"/>
        <w:left w:val="nil"/>
        <w:bottom w:val="nil"/>
        <w:right w:val="nil"/>
        <w:between w:val="nil"/>
      </w:pBdr>
      <w:spacing w:line="14" w:lineRule="auto"/>
      <w:rPr>
        <w:color w:val="000000"/>
        <w:sz w:val="20"/>
        <w:szCs w:val="20"/>
      </w:rPr>
    </w:pPr>
  </w:p>
  <w:p w14:paraId="119AA87F" w14:textId="77777777" w:rsidR="009D4CBF" w:rsidRDefault="009D4CBF">
    <w:pPr>
      <w:pBdr>
        <w:top w:val="nil"/>
        <w:left w:val="nil"/>
        <w:bottom w:val="nil"/>
        <w:right w:val="nil"/>
        <w:between w:val="nil"/>
      </w:pBdr>
      <w:spacing w:line="14" w:lineRule="auto"/>
      <w:rPr>
        <w:color w:val="000000"/>
        <w:sz w:val="20"/>
        <w:szCs w:val="20"/>
      </w:rPr>
    </w:pPr>
  </w:p>
  <w:p w14:paraId="753ED4D8" w14:textId="77777777" w:rsidR="009D4CBF" w:rsidRDefault="009D4CBF">
    <w:pPr>
      <w:pBdr>
        <w:top w:val="nil"/>
        <w:left w:val="nil"/>
        <w:bottom w:val="nil"/>
        <w:right w:val="nil"/>
        <w:between w:val="nil"/>
      </w:pBdr>
      <w:spacing w:line="14"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75D5" w14:textId="77777777" w:rsidR="009D4CBF" w:rsidRDefault="009D4CBF">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003D"/>
    <w:multiLevelType w:val="multilevel"/>
    <w:tmpl w:val="AB9E68F4"/>
    <w:lvl w:ilvl="0">
      <w:start w:val="1"/>
      <w:numFmt w:val="decimal"/>
      <w:lvlText w:val="%1."/>
      <w:lvlJc w:val="left"/>
      <w:pPr>
        <w:ind w:left="552" w:hanging="552"/>
      </w:pPr>
    </w:lvl>
    <w:lvl w:ilvl="1">
      <w:start w:val="1"/>
      <w:numFmt w:val="decimal"/>
      <w:lvlText w:val="%1.%2."/>
      <w:lvlJc w:val="left"/>
      <w:pPr>
        <w:ind w:left="720" w:hanging="720"/>
      </w:pPr>
    </w:lvl>
    <w:lvl w:ilvl="2">
      <w:start w:val="1"/>
      <w:numFmt w:val="decimal"/>
      <w:lvlText w:val="%1.%2.%3."/>
      <w:lvlJc w:val="left"/>
      <w:pPr>
        <w:ind w:left="1318" w:hanging="1080"/>
      </w:pPr>
    </w:lvl>
    <w:lvl w:ilvl="3">
      <w:start w:val="1"/>
      <w:numFmt w:val="decimal"/>
      <w:lvlText w:val="%1.%2.%3.%4."/>
      <w:lvlJc w:val="left"/>
      <w:pPr>
        <w:ind w:left="1437" w:hanging="1080"/>
      </w:pPr>
    </w:lvl>
    <w:lvl w:ilvl="4">
      <w:start w:val="1"/>
      <w:numFmt w:val="decimal"/>
      <w:lvlText w:val="%1.%2.%3.%4.%5."/>
      <w:lvlJc w:val="left"/>
      <w:pPr>
        <w:ind w:left="1916" w:hanging="1440"/>
      </w:pPr>
    </w:lvl>
    <w:lvl w:ilvl="5">
      <w:start w:val="1"/>
      <w:numFmt w:val="decimal"/>
      <w:lvlText w:val="%1.%2.%3.%4.%5.%6."/>
      <w:lvlJc w:val="left"/>
      <w:pPr>
        <w:ind w:left="2395" w:hanging="1800"/>
      </w:pPr>
    </w:lvl>
    <w:lvl w:ilvl="6">
      <w:start w:val="1"/>
      <w:numFmt w:val="decimal"/>
      <w:lvlText w:val="%1.%2.%3.%4.%5.%6.%7."/>
      <w:lvlJc w:val="left"/>
      <w:pPr>
        <w:ind w:left="2874" w:hanging="2160"/>
      </w:pPr>
    </w:lvl>
    <w:lvl w:ilvl="7">
      <w:start w:val="1"/>
      <w:numFmt w:val="decimal"/>
      <w:lvlText w:val="%1.%2.%3.%4.%5.%6.%7.%8."/>
      <w:lvlJc w:val="left"/>
      <w:pPr>
        <w:ind w:left="2993" w:hanging="2160"/>
      </w:pPr>
    </w:lvl>
    <w:lvl w:ilvl="8">
      <w:start w:val="1"/>
      <w:numFmt w:val="decimal"/>
      <w:lvlText w:val="%1.%2.%3.%4.%5.%6.%7.%8.%9."/>
      <w:lvlJc w:val="left"/>
      <w:pPr>
        <w:ind w:left="3472" w:hanging="2520"/>
      </w:pPr>
    </w:lvl>
  </w:abstractNum>
  <w:abstractNum w:abstractNumId="1" w15:restartNumberingAfterBreak="0">
    <w:nsid w:val="18F069C3"/>
    <w:multiLevelType w:val="multilevel"/>
    <w:tmpl w:val="4AB6A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C55CE6"/>
    <w:multiLevelType w:val="multilevel"/>
    <w:tmpl w:val="7B68DF66"/>
    <w:lvl w:ilvl="0">
      <w:start w:val="5"/>
      <w:numFmt w:val="decimal"/>
      <w:lvlText w:val="%1."/>
      <w:lvlJc w:val="left"/>
      <w:pPr>
        <w:ind w:left="510" w:hanging="510"/>
      </w:pPr>
    </w:lvl>
    <w:lvl w:ilvl="1">
      <w:start w:val="2"/>
      <w:numFmt w:val="decimal"/>
      <w:lvlText w:val="%1.%2."/>
      <w:lvlJc w:val="left"/>
      <w:pPr>
        <w:ind w:left="839" w:hanging="720"/>
      </w:pPr>
    </w:lvl>
    <w:lvl w:ilvl="2">
      <w:start w:val="1"/>
      <w:numFmt w:val="lowerLetter"/>
      <w:lvlText w:val="%1.%2.%3."/>
      <w:lvlJc w:val="left"/>
      <w:pPr>
        <w:ind w:left="1318" w:hanging="1080"/>
      </w:pPr>
    </w:lvl>
    <w:lvl w:ilvl="3">
      <w:start w:val="1"/>
      <w:numFmt w:val="decimal"/>
      <w:lvlText w:val="%1.%2.%3.%4."/>
      <w:lvlJc w:val="left"/>
      <w:pPr>
        <w:ind w:left="1437" w:hanging="1080"/>
      </w:pPr>
    </w:lvl>
    <w:lvl w:ilvl="4">
      <w:start w:val="1"/>
      <w:numFmt w:val="decimal"/>
      <w:lvlText w:val="%1.%2.%3.%4.%5."/>
      <w:lvlJc w:val="left"/>
      <w:pPr>
        <w:ind w:left="1916" w:hanging="1440"/>
      </w:pPr>
    </w:lvl>
    <w:lvl w:ilvl="5">
      <w:start w:val="1"/>
      <w:numFmt w:val="decimal"/>
      <w:lvlText w:val="%1.%2.%3.%4.%5.%6."/>
      <w:lvlJc w:val="left"/>
      <w:pPr>
        <w:ind w:left="2395" w:hanging="1800"/>
      </w:pPr>
    </w:lvl>
    <w:lvl w:ilvl="6">
      <w:start w:val="1"/>
      <w:numFmt w:val="decimal"/>
      <w:lvlText w:val="%1.%2.%3.%4.%5.%6.%7."/>
      <w:lvlJc w:val="left"/>
      <w:pPr>
        <w:ind w:left="2514" w:hanging="1800"/>
      </w:pPr>
    </w:lvl>
    <w:lvl w:ilvl="7">
      <w:start w:val="1"/>
      <w:numFmt w:val="decimal"/>
      <w:lvlText w:val="%1.%2.%3.%4.%5.%6.%7.%8."/>
      <w:lvlJc w:val="left"/>
      <w:pPr>
        <w:ind w:left="2993" w:hanging="2160"/>
      </w:pPr>
    </w:lvl>
    <w:lvl w:ilvl="8">
      <w:start w:val="1"/>
      <w:numFmt w:val="decimal"/>
      <w:lvlText w:val="%1.%2.%3.%4.%5.%6.%7.%8.%9."/>
      <w:lvlJc w:val="left"/>
      <w:pPr>
        <w:ind w:left="3472" w:hanging="2520"/>
      </w:pPr>
    </w:lvl>
  </w:abstractNum>
  <w:abstractNum w:abstractNumId="3" w15:restartNumberingAfterBreak="0">
    <w:nsid w:val="3B29648B"/>
    <w:multiLevelType w:val="multilevel"/>
    <w:tmpl w:val="F852E920"/>
    <w:lvl w:ilvl="0">
      <w:start w:val="1"/>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1854" w:hanging="720"/>
      </w:pPr>
      <w:rPr>
        <w:b w:val="0"/>
      </w:rPr>
    </w:lvl>
    <w:lvl w:ilvl="3">
      <w:start w:val="1"/>
      <w:numFmt w:val="decimal"/>
      <w:lvlText w:val="%1.%2.%3.%4."/>
      <w:lvlJc w:val="left"/>
      <w:pPr>
        <w:ind w:left="2704"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4" w15:restartNumberingAfterBreak="0">
    <w:nsid w:val="487E5460"/>
    <w:multiLevelType w:val="multilevel"/>
    <w:tmpl w:val="547A62F0"/>
    <w:lvl w:ilvl="0">
      <w:start w:val="1"/>
      <w:numFmt w:val="decimal"/>
      <w:lvlText w:val="%1."/>
      <w:lvlJc w:val="left"/>
      <w:pPr>
        <w:ind w:left="585" w:hanging="585"/>
      </w:pPr>
    </w:lvl>
    <w:lvl w:ilvl="1">
      <w:start w:val="1"/>
      <w:numFmt w:val="decimal"/>
      <w:lvlText w:val="%1.%2."/>
      <w:lvlJc w:val="left"/>
      <w:pPr>
        <w:ind w:left="720" w:hanging="720"/>
      </w:pPr>
      <w:rPr>
        <w:color w:val="000000"/>
      </w:rPr>
    </w:lvl>
    <w:lvl w:ilvl="2">
      <w:start w:val="3"/>
      <w:numFmt w:val="decimal"/>
      <w:lvlText w:val="%1.%2.%3."/>
      <w:lvlJc w:val="left"/>
      <w:pPr>
        <w:ind w:left="958" w:hanging="720"/>
      </w:pPr>
    </w:lvl>
    <w:lvl w:ilvl="3">
      <w:start w:val="1"/>
      <w:numFmt w:val="decimal"/>
      <w:lvlText w:val="%1.%2.%3.%4."/>
      <w:lvlJc w:val="left"/>
      <w:pPr>
        <w:ind w:left="1437" w:hanging="1080"/>
      </w:pPr>
    </w:lvl>
    <w:lvl w:ilvl="4">
      <w:start w:val="1"/>
      <w:numFmt w:val="decimal"/>
      <w:lvlText w:val="%1.%2.%3.%4.%5."/>
      <w:lvlJc w:val="left"/>
      <w:pPr>
        <w:ind w:left="1556" w:hanging="1080"/>
      </w:pPr>
    </w:lvl>
    <w:lvl w:ilvl="5">
      <w:start w:val="1"/>
      <w:numFmt w:val="decimal"/>
      <w:lvlText w:val="%1.%2.%3.%4.%5.%6."/>
      <w:lvlJc w:val="left"/>
      <w:pPr>
        <w:ind w:left="2035" w:hanging="1440"/>
      </w:pPr>
    </w:lvl>
    <w:lvl w:ilvl="6">
      <w:start w:val="1"/>
      <w:numFmt w:val="decimal"/>
      <w:lvlText w:val="%1.%2.%3.%4.%5.%6.%7."/>
      <w:lvlJc w:val="left"/>
      <w:pPr>
        <w:ind w:left="2154" w:hanging="1440"/>
      </w:pPr>
    </w:lvl>
    <w:lvl w:ilvl="7">
      <w:start w:val="1"/>
      <w:numFmt w:val="decimal"/>
      <w:lvlText w:val="%1.%2.%3.%4.%5.%6.%7.%8."/>
      <w:lvlJc w:val="left"/>
      <w:pPr>
        <w:ind w:left="2633" w:hanging="1800"/>
      </w:pPr>
    </w:lvl>
    <w:lvl w:ilvl="8">
      <w:start w:val="1"/>
      <w:numFmt w:val="decimal"/>
      <w:lvlText w:val="%1.%2.%3.%4.%5.%6.%7.%8.%9."/>
      <w:lvlJc w:val="left"/>
      <w:pPr>
        <w:ind w:left="3112" w:hanging="2160"/>
      </w:pPr>
    </w:lvl>
  </w:abstractNum>
  <w:abstractNum w:abstractNumId="5" w15:restartNumberingAfterBreak="0">
    <w:nsid w:val="64A60D4D"/>
    <w:multiLevelType w:val="multilevel"/>
    <w:tmpl w:val="DBEEFA8E"/>
    <w:lvl w:ilvl="0">
      <w:numFmt w:val="bullet"/>
      <w:lvlText w:val="●"/>
      <w:lvlJc w:val="left"/>
      <w:pPr>
        <w:ind w:left="840" w:hanging="360"/>
      </w:pPr>
      <w:rPr>
        <w:rFonts w:ascii="Times New Roman" w:eastAsia="Times New Roman" w:hAnsi="Times New Roman" w:cs="Times New Roman"/>
      </w:rPr>
    </w:lvl>
    <w:lvl w:ilvl="1">
      <w:numFmt w:val="bullet"/>
      <w:lvlText w:val="•"/>
      <w:lvlJc w:val="left"/>
      <w:pPr>
        <w:ind w:left="1696" w:hanging="360"/>
      </w:pPr>
    </w:lvl>
    <w:lvl w:ilvl="2">
      <w:numFmt w:val="bullet"/>
      <w:lvlText w:val="•"/>
      <w:lvlJc w:val="left"/>
      <w:pPr>
        <w:ind w:left="2553" w:hanging="360"/>
      </w:pPr>
    </w:lvl>
    <w:lvl w:ilvl="3">
      <w:numFmt w:val="bullet"/>
      <w:lvlText w:val="•"/>
      <w:lvlJc w:val="left"/>
      <w:pPr>
        <w:ind w:left="3409" w:hanging="360"/>
      </w:pPr>
    </w:lvl>
    <w:lvl w:ilvl="4">
      <w:numFmt w:val="bullet"/>
      <w:lvlText w:val="•"/>
      <w:lvlJc w:val="left"/>
      <w:pPr>
        <w:ind w:left="4266" w:hanging="360"/>
      </w:pPr>
    </w:lvl>
    <w:lvl w:ilvl="5">
      <w:numFmt w:val="bullet"/>
      <w:lvlText w:val="•"/>
      <w:lvlJc w:val="left"/>
      <w:pPr>
        <w:ind w:left="5123" w:hanging="360"/>
      </w:pPr>
    </w:lvl>
    <w:lvl w:ilvl="6">
      <w:numFmt w:val="bullet"/>
      <w:lvlText w:val="•"/>
      <w:lvlJc w:val="left"/>
      <w:pPr>
        <w:ind w:left="5979" w:hanging="360"/>
      </w:pPr>
    </w:lvl>
    <w:lvl w:ilvl="7">
      <w:numFmt w:val="bullet"/>
      <w:lvlText w:val="•"/>
      <w:lvlJc w:val="left"/>
      <w:pPr>
        <w:ind w:left="6836" w:hanging="360"/>
      </w:pPr>
    </w:lvl>
    <w:lvl w:ilvl="8">
      <w:numFmt w:val="bullet"/>
      <w:lvlText w:val="•"/>
      <w:lvlJc w:val="left"/>
      <w:pPr>
        <w:ind w:left="7693" w:hanging="360"/>
      </w:pPr>
    </w:lvl>
  </w:abstractNum>
  <w:abstractNum w:abstractNumId="6" w15:restartNumberingAfterBreak="0">
    <w:nsid w:val="6B056B49"/>
    <w:multiLevelType w:val="multilevel"/>
    <w:tmpl w:val="1F5A09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51565603">
    <w:abstractNumId w:val="1"/>
  </w:num>
  <w:num w:numId="2" w16cid:durableId="490217022">
    <w:abstractNumId w:val="3"/>
  </w:num>
  <w:num w:numId="3" w16cid:durableId="806557422">
    <w:abstractNumId w:val="0"/>
  </w:num>
  <w:num w:numId="4" w16cid:durableId="2027360630">
    <w:abstractNumId w:val="5"/>
  </w:num>
  <w:num w:numId="5" w16cid:durableId="578102651">
    <w:abstractNumId w:val="4"/>
  </w:num>
  <w:num w:numId="6" w16cid:durableId="2031030419">
    <w:abstractNumId w:val="6"/>
  </w:num>
  <w:num w:numId="7" w16cid:durableId="919872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CBF"/>
    <w:rsid w:val="000C37E9"/>
    <w:rsid w:val="0032549B"/>
    <w:rsid w:val="003470DB"/>
    <w:rsid w:val="0037339F"/>
    <w:rsid w:val="00516592"/>
    <w:rsid w:val="00590C2C"/>
    <w:rsid w:val="005E5E3A"/>
    <w:rsid w:val="005F452D"/>
    <w:rsid w:val="006B58F9"/>
    <w:rsid w:val="006E46DD"/>
    <w:rsid w:val="009D4CBF"/>
    <w:rsid w:val="00AC57EC"/>
    <w:rsid w:val="00B3478C"/>
    <w:rsid w:val="00C109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701B"/>
  <w15:docId w15:val="{027D23AC-0599-4417-9500-55852E77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spacing w:before="84"/>
      <w:ind w:left="542" w:hanging="423"/>
      <w:outlineLvl w:val="0"/>
    </w:pPr>
    <w:rPr>
      <w:b/>
      <w:bCs/>
      <w:sz w:val="32"/>
      <w:szCs w:val="32"/>
    </w:rPr>
  </w:style>
  <w:style w:type="paragraph" w:styleId="Ttulo2">
    <w:name w:val="heading 2"/>
    <w:basedOn w:val="Normal"/>
    <w:uiPriority w:val="9"/>
    <w:unhideWhenUsed/>
    <w:qFormat/>
    <w:pPr>
      <w:ind w:left="705" w:hanging="586"/>
      <w:outlineLvl w:val="1"/>
    </w:pPr>
    <w:rPr>
      <w:b/>
      <w:bCs/>
      <w:sz w:val="30"/>
      <w:szCs w:val="30"/>
    </w:rPr>
  </w:style>
  <w:style w:type="paragraph" w:styleId="Ttulo3">
    <w:name w:val="heading 3"/>
    <w:basedOn w:val="Normal"/>
    <w:next w:val="Normal"/>
    <w:link w:val="Ttulo3Car"/>
    <w:uiPriority w:val="9"/>
    <w:semiHidden/>
    <w:unhideWhenUsed/>
    <w:qFormat/>
    <w:rsid w:val="0018689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88"/>
      <w:ind w:left="1501" w:right="1592"/>
      <w:jc w:val="center"/>
    </w:pPr>
    <w:rPr>
      <w:b/>
      <w:bCs/>
      <w:sz w:val="40"/>
      <w:szCs w:val="4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ind w:left="832" w:hanging="356"/>
    </w:pPr>
  </w:style>
  <w:style w:type="paragraph" w:customStyle="1" w:styleId="TableParagraph">
    <w:name w:val="Table Paragraph"/>
    <w:basedOn w:val="Normal"/>
    <w:uiPriority w:val="1"/>
    <w:qFormat/>
  </w:style>
  <w:style w:type="character" w:customStyle="1" w:styleId="Ttulo3Car">
    <w:name w:val="Título 3 Car"/>
    <w:basedOn w:val="Fuentedeprrafopredeter"/>
    <w:link w:val="Ttulo3"/>
    <w:uiPriority w:val="9"/>
    <w:semiHidden/>
    <w:rsid w:val="0018689F"/>
    <w:rPr>
      <w:rFonts w:asciiTheme="majorHAnsi" w:eastAsiaTheme="majorEastAsia" w:hAnsiTheme="majorHAnsi" w:cstheme="majorBidi"/>
      <w:color w:val="243F60" w:themeColor="accent1" w:themeShade="7F"/>
      <w:sz w:val="24"/>
      <w:szCs w:val="24"/>
      <w:lang w:val="es-ES"/>
    </w:rPr>
  </w:style>
  <w:style w:type="paragraph" w:customStyle="1" w:styleId="parrafo2">
    <w:name w:val="parrafo_2"/>
    <w:basedOn w:val="Normal"/>
    <w:rsid w:val="0083616B"/>
    <w:pPr>
      <w:widowControl/>
      <w:spacing w:before="100" w:beforeAutospacing="1" w:after="100" w:afterAutospacing="1"/>
    </w:pPr>
    <w:rPr>
      <w:rFonts w:ascii="Times New Roman" w:eastAsia="Times New Roman" w:hAnsi="Times New Roman" w:cs="Times New Roman"/>
      <w:sz w:val="24"/>
      <w:szCs w:val="24"/>
    </w:rPr>
  </w:style>
  <w:style w:type="paragraph" w:customStyle="1" w:styleId="parrafo">
    <w:name w:val="parrafo"/>
    <w:basedOn w:val="Normal"/>
    <w:rsid w:val="0083616B"/>
    <w:pPr>
      <w:widowControl/>
      <w:spacing w:before="100" w:beforeAutospacing="1" w:after="100" w:afterAutospacing="1"/>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paragraph" w:styleId="Encabezado">
    <w:name w:val="header"/>
    <w:basedOn w:val="Normal"/>
    <w:link w:val="EncabezadoCar"/>
    <w:uiPriority w:val="99"/>
    <w:unhideWhenUsed/>
    <w:rsid w:val="00B02FD0"/>
    <w:pPr>
      <w:tabs>
        <w:tab w:val="center" w:pos="4252"/>
        <w:tab w:val="right" w:pos="8504"/>
      </w:tabs>
    </w:pPr>
  </w:style>
  <w:style w:type="character" w:customStyle="1" w:styleId="EncabezadoCar">
    <w:name w:val="Encabezado Car"/>
    <w:basedOn w:val="Fuentedeprrafopredeter"/>
    <w:link w:val="Encabezado"/>
    <w:uiPriority w:val="99"/>
    <w:rsid w:val="00B02FD0"/>
  </w:style>
  <w:style w:type="paragraph" w:styleId="Piedepgina">
    <w:name w:val="footer"/>
    <w:basedOn w:val="Normal"/>
    <w:link w:val="PiedepginaCar"/>
    <w:uiPriority w:val="99"/>
    <w:unhideWhenUsed/>
    <w:rsid w:val="00B02FD0"/>
    <w:pPr>
      <w:tabs>
        <w:tab w:val="center" w:pos="4252"/>
        <w:tab w:val="right" w:pos="8504"/>
      </w:tabs>
    </w:pPr>
  </w:style>
  <w:style w:type="character" w:customStyle="1" w:styleId="PiedepginaCar">
    <w:name w:val="Pie de página Car"/>
    <w:basedOn w:val="Fuentedeprrafopredeter"/>
    <w:link w:val="Piedepgina"/>
    <w:uiPriority w:val="99"/>
    <w:rsid w:val="00B02FD0"/>
  </w:style>
  <w:style w:type="paragraph" w:customStyle="1" w:styleId="normalepigrafe">
    <w:name w:val="normal epigrafe"/>
    <w:basedOn w:val="Normal"/>
    <w:link w:val="normalepigrafeCar"/>
    <w:autoRedefine/>
    <w:rsid w:val="00314A37"/>
    <w:pPr>
      <w:widowControl/>
      <w:kinsoku w:val="0"/>
      <w:overflowPunct w:val="0"/>
      <w:spacing w:before="160" w:after="120"/>
      <w:jc w:val="both"/>
    </w:pPr>
    <w:rPr>
      <w:rFonts w:ascii="Trebuchet MS" w:eastAsia="Times New Roman" w:hAnsi="Trebuchet MS" w:cs="Times New Roman"/>
      <w:b/>
      <w:lang w:val="es-ES_tradnl"/>
    </w:rPr>
  </w:style>
  <w:style w:type="character" w:customStyle="1" w:styleId="normalepigrafeCar">
    <w:name w:val="normal epigrafe Car"/>
    <w:link w:val="normalepigrafe"/>
    <w:rsid w:val="00314A37"/>
    <w:rPr>
      <w:rFonts w:ascii="Trebuchet MS" w:eastAsia="Times New Roman" w:hAnsi="Trebuchet MS" w:cs="Times New Roman"/>
      <w:b/>
      <w:lang w:val="es-ES_tradnl"/>
    </w:rPr>
  </w:style>
  <w:style w:type="character" w:styleId="Hipervnculo">
    <w:name w:val="Hyperlink"/>
    <w:basedOn w:val="Fuentedeprrafopredeter"/>
    <w:uiPriority w:val="99"/>
    <w:unhideWhenUsed/>
    <w:rsid w:val="00C260A5"/>
    <w:rPr>
      <w:color w:val="0000FF" w:themeColor="hyperlink"/>
      <w:u w:val="single"/>
    </w:rPr>
  </w:style>
  <w:style w:type="character" w:styleId="Mencinsinresolver">
    <w:name w:val="Unresolved Mention"/>
    <w:basedOn w:val="Fuentedeprrafopredeter"/>
    <w:uiPriority w:val="99"/>
    <w:semiHidden/>
    <w:unhideWhenUsed/>
    <w:rsid w:val="00C260A5"/>
    <w:rPr>
      <w:color w:val="605E5C"/>
      <w:shd w:val="clear" w:color="auto" w:fill="E1DFDD"/>
    </w:rPr>
  </w:style>
  <w:style w:type="table" w:styleId="Tablaconcuadrcula">
    <w:name w:val="Table Grid"/>
    <w:basedOn w:val="Tablanormal"/>
    <w:uiPriority w:val="39"/>
    <w:rsid w:val="00A91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autoRedefine/>
    <w:rsid w:val="00B5253C"/>
    <w:pPr>
      <w:widowControl/>
      <w:kinsoku w:val="0"/>
      <w:overflowPunct w:val="0"/>
      <w:spacing w:before="60" w:after="120"/>
      <w:jc w:val="center"/>
    </w:pPr>
    <w:rPr>
      <w:rFonts w:ascii="Times New Roman" w:eastAsia="Times New Roman" w:hAnsi="Times New Roman" w:cs="Times New Roman"/>
      <w:sz w:val="20"/>
      <w:szCs w:val="20"/>
      <w:lang w:val="es-ES_tradnl"/>
    </w:rPr>
  </w:style>
  <w:style w:type="paragraph" w:customStyle="1" w:styleId="textolegal">
    <w:name w:val="texto legal"/>
    <w:basedOn w:val="Normal"/>
    <w:link w:val="textolegalCar"/>
    <w:autoRedefine/>
    <w:rsid w:val="00B5253C"/>
    <w:pPr>
      <w:kinsoku w:val="0"/>
      <w:overflowPunct w:val="0"/>
      <w:autoSpaceDE w:val="0"/>
      <w:autoSpaceDN w:val="0"/>
      <w:adjustRightInd w:val="0"/>
      <w:spacing w:after="60" w:line="193" w:lineRule="atLeast"/>
      <w:jc w:val="both"/>
    </w:pPr>
    <w:rPr>
      <w:rFonts w:ascii="Times New Roman" w:eastAsia="Times New Roman" w:hAnsi="Times New Roman" w:cs="Times New Roman"/>
      <w:sz w:val="20"/>
      <w:szCs w:val="20"/>
      <w:lang w:val="es-ES_tradnl"/>
    </w:rPr>
  </w:style>
  <w:style w:type="character" w:customStyle="1" w:styleId="textolegalCar">
    <w:name w:val="texto legal Car"/>
    <w:link w:val="textolegal"/>
    <w:rsid w:val="00B5253C"/>
    <w:rPr>
      <w:rFonts w:ascii="Times New Roman" w:eastAsia="Times New Roman" w:hAnsi="Times New Roman" w:cs="Times New Roman"/>
      <w:sz w:val="20"/>
      <w:szCs w:val="20"/>
      <w:lang w:val="es-ES_tradnl"/>
    </w:rPr>
  </w:style>
  <w:style w:type="paragraph" w:customStyle="1" w:styleId="listadotabla2">
    <w:name w:val="listado tabla2"/>
    <w:basedOn w:val="Normal"/>
    <w:autoRedefine/>
    <w:rsid w:val="00B5253C"/>
    <w:pPr>
      <w:tabs>
        <w:tab w:val="left" w:pos="72"/>
      </w:tabs>
      <w:kinsoku w:val="0"/>
      <w:overflowPunct w:val="0"/>
      <w:spacing w:after="60" w:line="240" w:lineRule="atLeast"/>
    </w:pPr>
    <w:rPr>
      <w:rFonts w:ascii="Trebuchet MS" w:eastAsia="Times New Roman" w:hAnsi="Trebuchet MS" w:cs="Times New Roman"/>
      <w:sz w:val="18"/>
      <w:szCs w:val="18"/>
      <w:lang w:val="es-ES_tradnl"/>
    </w:rPr>
  </w:style>
  <w:style w:type="character" w:customStyle="1" w:styleId="Estilo11pt">
    <w:name w:val="Estilo 11 pt"/>
    <w:rsid w:val="006F62EA"/>
    <w:rPr>
      <w:sz w:val="20"/>
    </w:rPr>
  </w:style>
  <w:style w:type="paragraph" w:customStyle="1" w:styleId="Epigrafesfichamaterias">
    <w:name w:val="Epigrafes ficha materias"/>
    <w:basedOn w:val="textolegal"/>
    <w:link w:val="EpigrafesfichamateriasCar"/>
    <w:autoRedefine/>
    <w:rsid w:val="006F62EA"/>
    <w:pPr>
      <w:spacing w:after="120" w:line="240" w:lineRule="auto"/>
    </w:pPr>
    <w:rPr>
      <w:rFonts w:ascii="Times" w:hAnsi="Times"/>
      <w:b/>
    </w:rPr>
  </w:style>
  <w:style w:type="character" w:customStyle="1" w:styleId="EpigrafesfichamateriasCar">
    <w:name w:val="Epigrafes ficha materias Car"/>
    <w:link w:val="Epigrafesfichamaterias"/>
    <w:rsid w:val="006F62EA"/>
    <w:rPr>
      <w:rFonts w:ascii="Times" w:eastAsia="Times New Roman" w:hAnsi="Times" w:cs="Times New Roman"/>
      <w:b/>
      <w:sz w:val="20"/>
      <w:szCs w:val="20"/>
      <w:lang w:val="es-ES_tradnl"/>
    </w:rPr>
  </w:style>
  <w:style w:type="paragraph" w:customStyle="1" w:styleId="datostabla">
    <w:name w:val="datos tabla"/>
    <w:basedOn w:val="textolegal"/>
    <w:autoRedefine/>
    <w:rsid w:val="00E72672"/>
    <w:pPr>
      <w:ind w:firstLine="284"/>
      <w:jc w:val="center"/>
    </w:pPr>
    <w:rPr>
      <w:rFonts w:ascii="Times" w:hAnsi="Times"/>
    </w:rPr>
  </w:style>
  <w:style w:type="paragraph" w:customStyle="1" w:styleId="denominacionproceso">
    <w:name w:val="denominacion proceso"/>
    <w:basedOn w:val="Normal"/>
    <w:link w:val="denominacionprocesoCar"/>
    <w:autoRedefine/>
    <w:rsid w:val="008A7703"/>
    <w:pPr>
      <w:widowControl/>
      <w:kinsoku w:val="0"/>
      <w:overflowPunct w:val="0"/>
      <w:spacing w:before="72" w:after="120"/>
      <w:jc w:val="center"/>
    </w:pPr>
    <w:rPr>
      <w:rFonts w:ascii="Trebuchet MS" w:eastAsia="Times New Roman" w:hAnsi="Trebuchet MS" w:cs="Times New Roman"/>
      <w:b/>
      <w:sz w:val="24"/>
      <w:szCs w:val="24"/>
      <w:lang w:val="es-ES_tradnl"/>
    </w:rPr>
  </w:style>
  <w:style w:type="character" w:customStyle="1" w:styleId="denominacionprocesoCar">
    <w:name w:val="denominacion proceso Car"/>
    <w:link w:val="denominacionproceso"/>
    <w:rsid w:val="008A7703"/>
    <w:rPr>
      <w:rFonts w:ascii="Trebuchet MS" w:eastAsia="Times New Roman" w:hAnsi="Trebuchet MS" w:cs="Times New Roman"/>
      <w:b/>
      <w:sz w:val="24"/>
      <w:szCs w:val="24"/>
      <w:lang w:val="es-ES_tradnl"/>
    </w:rPr>
  </w:style>
  <w:style w:type="paragraph" w:styleId="Textodeglobo">
    <w:name w:val="Balloon Text"/>
    <w:basedOn w:val="Normal"/>
    <w:link w:val="TextodegloboCar"/>
    <w:uiPriority w:val="99"/>
    <w:semiHidden/>
    <w:unhideWhenUsed/>
    <w:rsid w:val="004B50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5094"/>
    <w:rPr>
      <w:rFonts w:ascii="Segoe UI" w:hAnsi="Segoe UI" w:cs="Segoe UI"/>
      <w:sz w:val="18"/>
      <w:szCs w:val="18"/>
    </w:r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08" w:type="dxa"/>
        <w:right w:w="108" w:type="dxa"/>
      </w:tblCellMar>
    </w:tblPr>
  </w:style>
  <w:style w:type="character" w:styleId="Textoennegrita">
    <w:name w:val="Strong"/>
    <w:basedOn w:val="Fuentedeprrafopredeter"/>
    <w:uiPriority w:val="22"/>
    <w:qFormat/>
    <w:rsid w:val="003254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61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io.usal.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al.es/files/Propuesta-resolucion-RC-CAT_negativa.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usal.es/titulos-propio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al.es/files/Propuesta-resolucion-RC-CAT_positiva.pdf" TargetMode="External"/><Relationship Id="rId5" Type="http://schemas.openxmlformats.org/officeDocument/2006/relationships/webSettings" Target="webSettings.xml"/><Relationship Id="rId15" Type="http://schemas.openxmlformats.org/officeDocument/2006/relationships/hyperlink" Target="http://empleo.usal.es/" TargetMode="External"/><Relationship Id="rId10" Type="http://schemas.openxmlformats.org/officeDocument/2006/relationships/hyperlink" Target="https://www.usal.es/files/Solicitud-RC-titulos-propio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s.us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iBkLDFskgL4vetrkjmg3niCESg==">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3123</Words>
  <Characters>17177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SANCHEZ, AGUSTIN</dc:creator>
  <cp:lastModifiedBy>JESUS</cp:lastModifiedBy>
  <cp:revision>10</cp:revision>
  <dcterms:created xsi:type="dcterms:W3CDTF">2022-12-21T18:39:00Z</dcterms:created>
  <dcterms:modified xsi:type="dcterms:W3CDTF">2022-12-21T19:12:00Z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Acrobat PDFMaker 17 para Word</vt:lpwstr>
  </property>
  <property fmtid="{D5CDD505-2E9C-101B-9397-08002B2CF9AE}" pid="4" name="LastSaved">
    <vt:filetime>2022-09-16T00:00:00Z</vt:filetime>
  </property>
  <property fmtid="{D5CDD505-2E9C-101B-9397-08002B2CF9AE}" pid="5" name="Producer">
    <vt:lpwstr>Adobe PDF Library 17.11.238</vt:lpwstr>
  </property>
  <property fmtid="{D5CDD505-2E9C-101B-9397-08002B2CF9AE}" pid="6" name="SourceModified">
    <vt:lpwstr>D:20220729152238</vt:lpwstr>
  </property>
</Properties>
</file>